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02FF" w:rsidRDefault="006D02FF" w:rsidP="006D02FF">
      <w:pPr>
        <w:tabs>
          <w:tab w:val="left" w:pos="9288"/>
        </w:tabs>
        <w:rPr>
          <w:rFonts w:ascii="Times New Roman" w:hAnsi="Times New Roman"/>
          <w:b/>
          <w:bCs/>
          <w:sz w:val="24"/>
          <w:szCs w:val="24"/>
        </w:rPr>
      </w:pPr>
    </w:p>
    <w:tbl>
      <w:tblPr>
        <w:tblStyle w:val="a4"/>
        <w:tblW w:w="14992" w:type="dxa"/>
        <w:tblLook w:val="04A0" w:firstRow="1" w:lastRow="0" w:firstColumn="1" w:lastColumn="0" w:noHBand="0" w:noVBand="1"/>
      </w:tblPr>
      <w:tblGrid>
        <w:gridCol w:w="4928"/>
        <w:gridCol w:w="4961"/>
        <w:gridCol w:w="5103"/>
      </w:tblGrid>
      <w:tr w:rsidR="006D02FF" w:rsidRPr="007B3A6C" w:rsidTr="000F6CBB">
        <w:trPr>
          <w:trHeight w:val="2448"/>
        </w:trPr>
        <w:tc>
          <w:tcPr>
            <w:tcW w:w="4928" w:type="dxa"/>
          </w:tcPr>
          <w:p w:rsidR="006D02FF" w:rsidRPr="007B3A6C" w:rsidRDefault="006D02FF" w:rsidP="00701585">
            <w:pPr>
              <w:tabs>
                <w:tab w:val="left" w:pos="9288"/>
              </w:tabs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B3A6C">
              <w:rPr>
                <w:rFonts w:ascii="Times New Roman" w:hAnsi="Times New Roman"/>
                <w:bCs/>
                <w:sz w:val="24"/>
                <w:szCs w:val="24"/>
              </w:rPr>
              <w:t>«Рассмотрено»</w:t>
            </w:r>
          </w:p>
          <w:p w:rsidR="006D02FF" w:rsidRPr="007B3A6C" w:rsidRDefault="006D02FF" w:rsidP="00701585">
            <w:pPr>
              <w:tabs>
                <w:tab w:val="left" w:pos="9288"/>
              </w:tabs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B3A6C">
              <w:rPr>
                <w:rFonts w:ascii="Times New Roman" w:hAnsi="Times New Roman"/>
                <w:bCs/>
                <w:sz w:val="24"/>
                <w:szCs w:val="24"/>
              </w:rPr>
              <w:t xml:space="preserve">Руководитель </w:t>
            </w:r>
            <w:r w:rsidR="005F5FF6">
              <w:rPr>
                <w:rFonts w:ascii="Times New Roman" w:hAnsi="Times New Roman"/>
                <w:bCs/>
                <w:sz w:val="24"/>
                <w:szCs w:val="24"/>
              </w:rPr>
              <w:t>ШМО</w:t>
            </w:r>
          </w:p>
          <w:p w:rsidR="006D02FF" w:rsidRPr="007B3A6C" w:rsidRDefault="006D02FF" w:rsidP="00701585">
            <w:pPr>
              <w:tabs>
                <w:tab w:val="left" w:pos="9288"/>
              </w:tabs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B3A6C">
              <w:rPr>
                <w:rFonts w:ascii="Times New Roman" w:hAnsi="Times New Roman"/>
                <w:bCs/>
                <w:sz w:val="24"/>
                <w:szCs w:val="24"/>
              </w:rPr>
              <w:t xml:space="preserve">Протокол №1 </w:t>
            </w:r>
            <w:proofErr w:type="gramStart"/>
            <w:r w:rsidRPr="007B3A6C">
              <w:rPr>
                <w:rFonts w:ascii="Times New Roman" w:hAnsi="Times New Roman"/>
                <w:bCs/>
                <w:sz w:val="24"/>
                <w:szCs w:val="24"/>
              </w:rPr>
              <w:t>от</w:t>
            </w:r>
            <w:proofErr w:type="gramEnd"/>
          </w:p>
          <w:p w:rsidR="006D02FF" w:rsidRPr="007B3A6C" w:rsidRDefault="005C64F1" w:rsidP="00C501EE">
            <w:pPr>
              <w:tabs>
                <w:tab w:val="left" w:pos="9288"/>
              </w:tabs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«____» __________201</w:t>
            </w:r>
            <w:r w:rsidR="00AF4553"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  <w:r w:rsidR="006D02FF" w:rsidRPr="007B3A6C">
              <w:rPr>
                <w:rFonts w:ascii="Times New Roman" w:hAnsi="Times New Roman"/>
                <w:bCs/>
                <w:sz w:val="24"/>
                <w:szCs w:val="24"/>
              </w:rPr>
              <w:t>г.</w:t>
            </w:r>
          </w:p>
        </w:tc>
        <w:tc>
          <w:tcPr>
            <w:tcW w:w="4961" w:type="dxa"/>
          </w:tcPr>
          <w:p w:rsidR="006D02FF" w:rsidRDefault="006D02FF" w:rsidP="00701585">
            <w:pPr>
              <w:tabs>
                <w:tab w:val="left" w:pos="9288"/>
              </w:tabs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«Согласовано»</w:t>
            </w:r>
          </w:p>
          <w:p w:rsidR="006D02FF" w:rsidRDefault="006D02FF" w:rsidP="00701585">
            <w:pPr>
              <w:tabs>
                <w:tab w:val="left" w:pos="9288"/>
              </w:tabs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Зам. директора по УР</w:t>
            </w:r>
          </w:p>
          <w:p w:rsidR="006D02FF" w:rsidRDefault="006D02FF" w:rsidP="00701585">
            <w:pPr>
              <w:tabs>
                <w:tab w:val="left" w:pos="9288"/>
              </w:tabs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МБОУ «ООШ №6» </w:t>
            </w:r>
          </w:p>
          <w:p w:rsidR="006D02FF" w:rsidRDefault="006D02FF" w:rsidP="00701585">
            <w:pPr>
              <w:tabs>
                <w:tab w:val="left" w:pos="9288"/>
              </w:tabs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______________Закирова Г. С.</w:t>
            </w:r>
          </w:p>
          <w:p w:rsidR="006D02FF" w:rsidRPr="007B3A6C" w:rsidRDefault="00AF4553" w:rsidP="00AF4553">
            <w:pPr>
              <w:tabs>
                <w:tab w:val="left" w:pos="9288"/>
              </w:tabs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«31</w:t>
            </w:r>
            <w:r w:rsidR="005C64F1">
              <w:rPr>
                <w:rFonts w:ascii="Times New Roman" w:hAnsi="Times New Roman"/>
                <w:bCs/>
                <w:sz w:val="24"/>
                <w:szCs w:val="24"/>
              </w:rPr>
              <w:t>» августа 201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  <w:r w:rsidR="006D02FF">
              <w:rPr>
                <w:rFonts w:ascii="Times New Roman" w:hAnsi="Times New Roman"/>
                <w:bCs/>
                <w:sz w:val="24"/>
                <w:szCs w:val="24"/>
              </w:rPr>
              <w:t>г.</w:t>
            </w:r>
          </w:p>
        </w:tc>
        <w:tc>
          <w:tcPr>
            <w:tcW w:w="5103" w:type="dxa"/>
          </w:tcPr>
          <w:p w:rsidR="006D02FF" w:rsidRDefault="006D02FF" w:rsidP="00701585">
            <w:pPr>
              <w:tabs>
                <w:tab w:val="left" w:pos="9288"/>
              </w:tabs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«Утверждено»</w:t>
            </w:r>
          </w:p>
          <w:p w:rsidR="006D02FF" w:rsidRDefault="006D02FF" w:rsidP="00701585">
            <w:pPr>
              <w:tabs>
                <w:tab w:val="left" w:pos="9288"/>
              </w:tabs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Руководитель МБОУ «ООШ №6»</w:t>
            </w:r>
          </w:p>
          <w:p w:rsidR="006D02FF" w:rsidRDefault="00C501EE" w:rsidP="00701585">
            <w:pPr>
              <w:tabs>
                <w:tab w:val="left" w:pos="9288"/>
              </w:tabs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_______</w:t>
            </w:r>
            <w:r w:rsidR="006D02FF">
              <w:rPr>
                <w:rFonts w:ascii="Times New Roman" w:hAnsi="Times New Roman"/>
                <w:bCs/>
                <w:sz w:val="24"/>
                <w:szCs w:val="24"/>
              </w:rPr>
              <w:t xml:space="preserve"> Д. Г. Ахметзянова</w:t>
            </w:r>
          </w:p>
          <w:p w:rsidR="006D02FF" w:rsidRPr="007B3A6C" w:rsidRDefault="00AF3CD0" w:rsidP="00AF4553">
            <w:pPr>
              <w:tabs>
                <w:tab w:val="left" w:pos="9288"/>
              </w:tabs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Приказ № </w:t>
            </w:r>
            <w:r w:rsidR="00AF4553">
              <w:rPr>
                <w:rFonts w:ascii="Times New Roman" w:hAnsi="Times New Roman"/>
                <w:bCs/>
                <w:sz w:val="24"/>
                <w:szCs w:val="24"/>
              </w:rPr>
              <w:t>___</w:t>
            </w:r>
            <w:r w:rsidR="006D02FF">
              <w:rPr>
                <w:rFonts w:ascii="Times New Roman" w:hAnsi="Times New Roman"/>
                <w:bCs/>
                <w:sz w:val="24"/>
                <w:szCs w:val="24"/>
              </w:rPr>
              <w:t xml:space="preserve"> от </w:t>
            </w:r>
            <w:r w:rsidR="00AF4553">
              <w:rPr>
                <w:rFonts w:ascii="Times New Roman" w:hAnsi="Times New Roman"/>
                <w:bCs/>
                <w:sz w:val="24"/>
                <w:szCs w:val="24"/>
              </w:rPr>
              <w:t>31</w:t>
            </w:r>
            <w:r w:rsidR="006D02FF">
              <w:rPr>
                <w:rFonts w:ascii="Times New Roman" w:hAnsi="Times New Roman"/>
                <w:bCs/>
                <w:sz w:val="24"/>
                <w:szCs w:val="24"/>
              </w:rPr>
              <w:t xml:space="preserve"> августа 201</w:t>
            </w:r>
            <w:r w:rsidR="00AF4553"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  <w:r w:rsidR="006D02FF">
              <w:rPr>
                <w:rFonts w:ascii="Times New Roman" w:hAnsi="Times New Roman"/>
                <w:bCs/>
                <w:sz w:val="24"/>
                <w:szCs w:val="24"/>
              </w:rPr>
              <w:t>г.</w:t>
            </w:r>
          </w:p>
        </w:tc>
      </w:tr>
    </w:tbl>
    <w:p w:rsidR="006D02FF" w:rsidRDefault="006D02FF" w:rsidP="006D02FF">
      <w:pPr>
        <w:tabs>
          <w:tab w:val="left" w:pos="9288"/>
        </w:tabs>
        <w:spacing w:after="0" w:line="360" w:lineRule="auto"/>
        <w:rPr>
          <w:rFonts w:ascii="Times New Roman" w:hAnsi="Times New Roman"/>
          <w:b/>
          <w:bCs/>
          <w:sz w:val="24"/>
          <w:szCs w:val="24"/>
        </w:rPr>
      </w:pPr>
    </w:p>
    <w:p w:rsidR="00C40F0C" w:rsidRDefault="00C40F0C" w:rsidP="00C40F0C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:rsidR="00C501EE" w:rsidRPr="00C501EE" w:rsidRDefault="00C501EE" w:rsidP="00C501EE">
      <w:pPr>
        <w:jc w:val="center"/>
        <w:rPr>
          <w:rFonts w:ascii="Times New Roman" w:hAnsi="Times New Roman"/>
          <w:b/>
          <w:sz w:val="24"/>
          <w:szCs w:val="24"/>
        </w:rPr>
      </w:pPr>
      <w:r w:rsidRPr="00C501EE">
        <w:rPr>
          <w:rFonts w:ascii="Times New Roman" w:hAnsi="Times New Roman"/>
          <w:b/>
          <w:sz w:val="24"/>
          <w:szCs w:val="24"/>
        </w:rPr>
        <w:t>РАБОЧАЯ ПРОГРАММА</w:t>
      </w:r>
    </w:p>
    <w:p w:rsidR="00C501EE" w:rsidRPr="00C501EE" w:rsidRDefault="00C501EE" w:rsidP="00C501EE">
      <w:pPr>
        <w:jc w:val="center"/>
        <w:rPr>
          <w:rFonts w:ascii="Times New Roman" w:hAnsi="Times New Roman"/>
          <w:b/>
          <w:sz w:val="24"/>
          <w:szCs w:val="24"/>
        </w:rPr>
      </w:pPr>
      <w:r w:rsidRPr="00C501EE">
        <w:rPr>
          <w:rFonts w:ascii="Times New Roman" w:hAnsi="Times New Roman"/>
          <w:b/>
          <w:sz w:val="24"/>
          <w:szCs w:val="24"/>
        </w:rPr>
        <w:t>по искусству для 9 класса</w:t>
      </w:r>
    </w:p>
    <w:p w:rsidR="00C501EE" w:rsidRPr="00C501EE" w:rsidRDefault="00C501EE" w:rsidP="00C501EE">
      <w:pPr>
        <w:jc w:val="center"/>
        <w:rPr>
          <w:rFonts w:ascii="Times New Roman" w:hAnsi="Times New Roman"/>
          <w:b/>
          <w:sz w:val="24"/>
          <w:szCs w:val="24"/>
        </w:rPr>
      </w:pPr>
      <w:r w:rsidRPr="00C501EE">
        <w:rPr>
          <w:rFonts w:ascii="Times New Roman" w:hAnsi="Times New Roman"/>
          <w:b/>
          <w:sz w:val="24"/>
          <w:szCs w:val="24"/>
        </w:rPr>
        <w:t>учителя искусства</w:t>
      </w:r>
    </w:p>
    <w:p w:rsidR="00C501EE" w:rsidRPr="00C501EE" w:rsidRDefault="00C501EE" w:rsidP="00C501EE">
      <w:pPr>
        <w:jc w:val="center"/>
        <w:rPr>
          <w:rFonts w:ascii="Times New Roman" w:hAnsi="Times New Roman"/>
          <w:b/>
          <w:sz w:val="24"/>
          <w:szCs w:val="24"/>
        </w:rPr>
      </w:pPr>
      <w:r w:rsidRPr="00C501EE">
        <w:rPr>
          <w:rFonts w:ascii="Times New Roman" w:hAnsi="Times New Roman"/>
          <w:b/>
          <w:sz w:val="24"/>
          <w:szCs w:val="24"/>
        </w:rPr>
        <w:t>первой  квалификационной  категории</w:t>
      </w:r>
    </w:p>
    <w:p w:rsidR="00C501EE" w:rsidRPr="00C501EE" w:rsidRDefault="00C501EE" w:rsidP="00C501EE">
      <w:pPr>
        <w:jc w:val="center"/>
        <w:rPr>
          <w:rFonts w:ascii="Times New Roman" w:hAnsi="Times New Roman"/>
          <w:sz w:val="24"/>
          <w:szCs w:val="24"/>
        </w:rPr>
      </w:pPr>
      <w:r w:rsidRPr="00C501EE">
        <w:rPr>
          <w:rFonts w:ascii="Times New Roman" w:hAnsi="Times New Roman"/>
          <w:b/>
          <w:sz w:val="24"/>
          <w:szCs w:val="24"/>
        </w:rPr>
        <w:t>Савельевой Натальи Владимировна</w:t>
      </w:r>
    </w:p>
    <w:p w:rsidR="00C501EE" w:rsidRPr="00C501EE" w:rsidRDefault="00C501EE" w:rsidP="00C501EE">
      <w:pPr>
        <w:jc w:val="both"/>
        <w:rPr>
          <w:rFonts w:ascii="Times New Roman" w:hAnsi="Times New Roman"/>
          <w:b/>
          <w:color w:val="FF0000"/>
          <w:sz w:val="24"/>
          <w:szCs w:val="24"/>
        </w:rPr>
      </w:pPr>
    </w:p>
    <w:p w:rsidR="00C501EE" w:rsidRPr="000F6CBB" w:rsidRDefault="00C501EE" w:rsidP="00C501EE">
      <w:pPr>
        <w:jc w:val="both"/>
        <w:rPr>
          <w:rFonts w:ascii="Times New Roman" w:hAnsi="Times New Roman"/>
          <w:sz w:val="24"/>
          <w:szCs w:val="24"/>
        </w:rPr>
      </w:pPr>
      <w:r w:rsidRPr="00C501EE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</w:t>
      </w:r>
      <w:r w:rsidR="000F6CBB">
        <w:rPr>
          <w:rFonts w:ascii="Times New Roman" w:hAnsi="Times New Roman"/>
          <w:b/>
          <w:sz w:val="24"/>
          <w:szCs w:val="24"/>
        </w:rPr>
        <w:tab/>
      </w:r>
      <w:r w:rsidR="000F6CBB">
        <w:rPr>
          <w:rFonts w:ascii="Times New Roman" w:hAnsi="Times New Roman"/>
          <w:b/>
          <w:sz w:val="24"/>
          <w:szCs w:val="24"/>
        </w:rPr>
        <w:tab/>
      </w:r>
      <w:r w:rsidR="000F6CBB">
        <w:rPr>
          <w:rFonts w:ascii="Times New Roman" w:hAnsi="Times New Roman"/>
          <w:b/>
          <w:sz w:val="24"/>
          <w:szCs w:val="24"/>
        </w:rPr>
        <w:tab/>
      </w:r>
      <w:r w:rsidR="000F6CBB">
        <w:rPr>
          <w:rFonts w:ascii="Times New Roman" w:hAnsi="Times New Roman"/>
          <w:b/>
          <w:sz w:val="24"/>
          <w:szCs w:val="24"/>
        </w:rPr>
        <w:tab/>
      </w:r>
      <w:r w:rsidR="000F6CBB">
        <w:rPr>
          <w:rFonts w:ascii="Times New Roman" w:hAnsi="Times New Roman"/>
          <w:b/>
          <w:sz w:val="24"/>
          <w:szCs w:val="24"/>
        </w:rPr>
        <w:tab/>
      </w:r>
      <w:r w:rsidR="000F6CBB">
        <w:rPr>
          <w:rFonts w:ascii="Times New Roman" w:hAnsi="Times New Roman"/>
          <w:b/>
          <w:sz w:val="24"/>
          <w:szCs w:val="24"/>
        </w:rPr>
        <w:tab/>
      </w:r>
      <w:r w:rsidR="000F6CBB">
        <w:rPr>
          <w:rFonts w:ascii="Times New Roman" w:hAnsi="Times New Roman"/>
          <w:b/>
          <w:sz w:val="24"/>
          <w:szCs w:val="24"/>
        </w:rPr>
        <w:tab/>
      </w:r>
      <w:r w:rsidRPr="000F6CBB">
        <w:rPr>
          <w:rFonts w:ascii="Times New Roman" w:hAnsi="Times New Roman"/>
          <w:sz w:val="24"/>
          <w:szCs w:val="24"/>
        </w:rPr>
        <w:t xml:space="preserve"> Рассмотрено на заседании</w:t>
      </w:r>
    </w:p>
    <w:p w:rsidR="00C501EE" w:rsidRPr="000F6CBB" w:rsidRDefault="00C501EE" w:rsidP="00C501EE">
      <w:pPr>
        <w:jc w:val="both"/>
        <w:rPr>
          <w:rFonts w:ascii="Times New Roman" w:hAnsi="Times New Roman"/>
          <w:sz w:val="24"/>
          <w:szCs w:val="24"/>
        </w:rPr>
      </w:pPr>
      <w:r w:rsidRPr="000F6CBB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</w:t>
      </w:r>
      <w:r w:rsidR="000F6CBB" w:rsidRPr="000F6CBB">
        <w:rPr>
          <w:rFonts w:ascii="Times New Roman" w:hAnsi="Times New Roman"/>
          <w:sz w:val="24"/>
          <w:szCs w:val="24"/>
        </w:rPr>
        <w:tab/>
      </w:r>
      <w:r w:rsidR="000F6CBB" w:rsidRPr="000F6CBB">
        <w:rPr>
          <w:rFonts w:ascii="Times New Roman" w:hAnsi="Times New Roman"/>
          <w:sz w:val="24"/>
          <w:szCs w:val="24"/>
        </w:rPr>
        <w:tab/>
      </w:r>
      <w:r w:rsidR="000F6CBB" w:rsidRPr="000F6CBB">
        <w:rPr>
          <w:rFonts w:ascii="Times New Roman" w:hAnsi="Times New Roman"/>
          <w:sz w:val="24"/>
          <w:szCs w:val="24"/>
        </w:rPr>
        <w:tab/>
      </w:r>
      <w:r w:rsidR="000F6CBB" w:rsidRPr="000F6CBB">
        <w:rPr>
          <w:rFonts w:ascii="Times New Roman" w:hAnsi="Times New Roman"/>
          <w:sz w:val="24"/>
          <w:szCs w:val="24"/>
        </w:rPr>
        <w:tab/>
      </w:r>
      <w:r w:rsidR="000F6CBB" w:rsidRPr="000F6CBB">
        <w:rPr>
          <w:rFonts w:ascii="Times New Roman" w:hAnsi="Times New Roman"/>
          <w:sz w:val="24"/>
          <w:szCs w:val="24"/>
        </w:rPr>
        <w:tab/>
      </w:r>
      <w:r w:rsidR="000F6CBB" w:rsidRPr="000F6CBB">
        <w:rPr>
          <w:rFonts w:ascii="Times New Roman" w:hAnsi="Times New Roman"/>
          <w:sz w:val="24"/>
          <w:szCs w:val="24"/>
        </w:rPr>
        <w:tab/>
      </w:r>
      <w:r w:rsidR="000F6CBB" w:rsidRPr="000F6CBB">
        <w:rPr>
          <w:rFonts w:ascii="Times New Roman" w:hAnsi="Times New Roman"/>
          <w:sz w:val="24"/>
          <w:szCs w:val="24"/>
        </w:rPr>
        <w:tab/>
      </w:r>
      <w:r w:rsidRPr="000F6CBB">
        <w:rPr>
          <w:rFonts w:ascii="Times New Roman" w:hAnsi="Times New Roman"/>
          <w:sz w:val="24"/>
          <w:szCs w:val="24"/>
        </w:rPr>
        <w:t>педагогического совета</w:t>
      </w:r>
    </w:p>
    <w:p w:rsidR="00C501EE" w:rsidRPr="000F6CBB" w:rsidRDefault="00C501EE" w:rsidP="00C501EE">
      <w:pPr>
        <w:jc w:val="both"/>
        <w:rPr>
          <w:rFonts w:ascii="Times New Roman" w:hAnsi="Times New Roman"/>
          <w:sz w:val="24"/>
          <w:szCs w:val="24"/>
        </w:rPr>
      </w:pPr>
      <w:r w:rsidRPr="000F6CBB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</w:t>
      </w:r>
      <w:r w:rsidRPr="000F6CBB">
        <w:rPr>
          <w:rFonts w:ascii="Times New Roman" w:hAnsi="Times New Roman"/>
          <w:sz w:val="24"/>
          <w:szCs w:val="24"/>
        </w:rPr>
        <w:tab/>
      </w:r>
      <w:r w:rsidRPr="000F6CBB">
        <w:rPr>
          <w:rFonts w:ascii="Times New Roman" w:hAnsi="Times New Roman"/>
          <w:sz w:val="24"/>
          <w:szCs w:val="24"/>
        </w:rPr>
        <w:tab/>
      </w:r>
      <w:r w:rsidR="000F6CBB" w:rsidRPr="000F6CBB">
        <w:rPr>
          <w:rFonts w:ascii="Times New Roman" w:hAnsi="Times New Roman"/>
          <w:sz w:val="24"/>
          <w:szCs w:val="24"/>
        </w:rPr>
        <w:tab/>
      </w:r>
      <w:r w:rsidR="000F6CBB" w:rsidRPr="000F6CBB">
        <w:rPr>
          <w:rFonts w:ascii="Times New Roman" w:hAnsi="Times New Roman"/>
          <w:sz w:val="24"/>
          <w:szCs w:val="24"/>
        </w:rPr>
        <w:tab/>
      </w:r>
      <w:r w:rsidR="000F6CBB" w:rsidRPr="000F6CBB">
        <w:rPr>
          <w:rFonts w:ascii="Times New Roman" w:hAnsi="Times New Roman"/>
          <w:sz w:val="24"/>
          <w:szCs w:val="24"/>
        </w:rPr>
        <w:tab/>
      </w:r>
      <w:r w:rsidR="000F6CBB" w:rsidRPr="000F6CBB">
        <w:rPr>
          <w:rFonts w:ascii="Times New Roman" w:hAnsi="Times New Roman"/>
          <w:sz w:val="24"/>
          <w:szCs w:val="24"/>
        </w:rPr>
        <w:tab/>
      </w:r>
      <w:r w:rsidR="000F6CBB" w:rsidRPr="000F6CBB">
        <w:rPr>
          <w:rFonts w:ascii="Times New Roman" w:hAnsi="Times New Roman"/>
          <w:sz w:val="24"/>
          <w:szCs w:val="24"/>
        </w:rPr>
        <w:tab/>
      </w:r>
      <w:r w:rsidR="000F6CBB" w:rsidRPr="000F6CBB">
        <w:rPr>
          <w:rFonts w:ascii="Times New Roman" w:hAnsi="Times New Roman"/>
          <w:sz w:val="24"/>
          <w:szCs w:val="24"/>
        </w:rPr>
        <w:tab/>
      </w:r>
      <w:r w:rsidRPr="000F6CBB">
        <w:rPr>
          <w:rFonts w:ascii="Times New Roman" w:hAnsi="Times New Roman"/>
          <w:sz w:val="24"/>
          <w:szCs w:val="24"/>
        </w:rPr>
        <w:t xml:space="preserve"> Протокол № 1 </w:t>
      </w:r>
    </w:p>
    <w:p w:rsidR="00C501EE" w:rsidRPr="000F6CBB" w:rsidRDefault="00C501EE" w:rsidP="00C501EE">
      <w:pPr>
        <w:jc w:val="both"/>
        <w:rPr>
          <w:rFonts w:ascii="Times New Roman" w:hAnsi="Times New Roman"/>
          <w:sz w:val="24"/>
          <w:szCs w:val="24"/>
        </w:rPr>
      </w:pPr>
      <w:r w:rsidRPr="000F6CBB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</w:t>
      </w:r>
      <w:r w:rsidR="000F6CBB" w:rsidRPr="000F6CBB">
        <w:rPr>
          <w:rFonts w:ascii="Times New Roman" w:hAnsi="Times New Roman"/>
          <w:sz w:val="24"/>
          <w:szCs w:val="24"/>
        </w:rPr>
        <w:tab/>
      </w:r>
      <w:r w:rsidR="000F6CBB" w:rsidRPr="000F6CBB">
        <w:rPr>
          <w:rFonts w:ascii="Times New Roman" w:hAnsi="Times New Roman"/>
          <w:sz w:val="24"/>
          <w:szCs w:val="24"/>
        </w:rPr>
        <w:tab/>
      </w:r>
      <w:r w:rsidR="000F6CBB" w:rsidRPr="000F6CBB">
        <w:rPr>
          <w:rFonts w:ascii="Times New Roman" w:hAnsi="Times New Roman"/>
          <w:sz w:val="24"/>
          <w:szCs w:val="24"/>
        </w:rPr>
        <w:tab/>
      </w:r>
      <w:r w:rsidR="000F6CBB" w:rsidRPr="000F6CBB">
        <w:rPr>
          <w:rFonts w:ascii="Times New Roman" w:hAnsi="Times New Roman"/>
          <w:sz w:val="24"/>
          <w:szCs w:val="24"/>
        </w:rPr>
        <w:tab/>
      </w:r>
      <w:r w:rsidR="000F6CBB" w:rsidRPr="000F6CBB">
        <w:rPr>
          <w:rFonts w:ascii="Times New Roman" w:hAnsi="Times New Roman"/>
          <w:sz w:val="24"/>
          <w:szCs w:val="24"/>
        </w:rPr>
        <w:tab/>
      </w:r>
      <w:r w:rsidR="000F6CBB" w:rsidRPr="000F6CBB">
        <w:rPr>
          <w:rFonts w:ascii="Times New Roman" w:hAnsi="Times New Roman"/>
          <w:sz w:val="24"/>
          <w:szCs w:val="24"/>
        </w:rPr>
        <w:tab/>
      </w:r>
      <w:r w:rsidR="000F6CBB" w:rsidRPr="000F6CBB">
        <w:rPr>
          <w:rFonts w:ascii="Times New Roman" w:hAnsi="Times New Roman"/>
          <w:sz w:val="24"/>
          <w:szCs w:val="24"/>
        </w:rPr>
        <w:tab/>
      </w:r>
      <w:r w:rsidRPr="000F6CBB">
        <w:rPr>
          <w:rFonts w:ascii="Times New Roman" w:hAnsi="Times New Roman"/>
          <w:sz w:val="24"/>
          <w:szCs w:val="24"/>
        </w:rPr>
        <w:t xml:space="preserve">от  </w:t>
      </w:r>
      <w:r w:rsidR="000F6CBB" w:rsidRPr="000F6CBB">
        <w:rPr>
          <w:rFonts w:ascii="Times New Roman" w:hAnsi="Times New Roman"/>
          <w:sz w:val="24"/>
          <w:szCs w:val="24"/>
        </w:rPr>
        <w:t>__ августа 2018</w:t>
      </w:r>
      <w:r w:rsidRPr="000F6CBB">
        <w:rPr>
          <w:rFonts w:ascii="Times New Roman" w:hAnsi="Times New Roman"/>
          <w:sz w:val="24"/>
          <w:szCs w:val="24"/>
        </w:rPr>
        <w:t xml:space="preserve">года  </w:t>
      </w:r>
    </w:p>
    <w:p w:rsidR="000F6CBB" w:rsidRDefault="000F6CBB" w:rsidP="00C501EE">
      <w:pPr>
        <w:jc w:val="center"/>
        <w:rPr>
          <w:rFonts w:ascii="Times New Roman" w:hAnsi="Times New Roman"/>
          <w:sz w:val="24"/>
          <w:szCs w:val="24"/>
        </w:rPr>
      </w:pPr>
    </w:p>
    <w:p w:rsidR="00C501EE" w:rsidRPr="00C501EE" w:rsidRDefault="00C501EE" w:rsidP="00C501EE">
      <w:pPr>
        <w:jc w:val="center"/>
        <w:rPr>
          <w:rFonts w:ascii="Times New Roman" w:hAnsi="Times New Roman"/>
          <w:sz w:val="24"/>
          <w:szCs w:val="24"/>
        </w:rPr>
      </w:pPr>
      <w:r w:rsidRPr="00C501EE">
        <w:rPr>
          <w:rFonts w:ascii="Times New Roman" w:hAnsi="Times New Roman"/>
          <w:sz w:val="24"/>
          <w:szCs w:val="24"/>
        </w:rPr>
        <w:t>2018-2019 учебный год</w:t>
      </w:r>
    </w:p>
    <w:p w:rsidR="00C501EE" w:rsidRDefault="00C501EE" w:rsidP="00C501EE">
      <w:pPr>
        <w:jc w:val="both"/>
        <w:rPr>
          <w:rFonts w:ascii="Times New Roman" w:hAnsi="Times New Roman"/>
          <w:b/>
          <w:sz w:val="24"/>
          <w:szCs w:val="24"/>
        </w:rPr>
      </w:pPr>
    </w:p>
    <w:p w:rsidR="00C501EE" w:rsidRPr="00C501EE" w:rsidRDefault="00C501EE" w:rsidP="00C501EE">
      <w:pPr>
        <w:jc w:val="center"/>
        <w:rPr>
          <w:rFonts w:ascii="Times New Roman" w:hAnsi="Times New Roman"/>
          <w:b/>
          <w:sz w:val="24"/>
          <w:szCs w:val="24"/>
        </w:rPr>
      </w:pPr>
      <w:r w:rsidRPr="00C501EE">
        <w:rPr>
          <w:rFonts w:ascii="Times New Roman" w:hAnsi="Times New Roman"/>
          <w:b/>
          <w:sz w:val="24"/>
          <w:szCs w:val="24"/>
        </w:rPr>
        <w:t>Пояснительная записка</w:t>
      </w:r>
    </w:p>
    <w:p w:rsidR="00C501EE" w:rsidRPr="00C501EE" w:rsidRDefault="00C501EE" w:rsidP="00C501EE">
      <w:pPr>
        <w:jc w:val="both"/>
        <w:rPr>
          <w:rFonts w:ascii="Times New Roman" w:hAnsi="Times New Roman"/>
          <w:sz w:val="24"/>
          <w:szCs w:val="24"/>
        </w:rPr>
      </w:pPr>
      <w:r w:rsidRPr="00C501EE">
        <w:rPr>
          <w:rFonts w:ascii="Times New Roman" w:hAnsi="Times New Roman"/>
          <w:sz w:val="24"/>
          <w:szCs w:val="24"/>
        </w:rPr>
        <w:t xml:space="preserve">        </w:t>
      </w:r>
      <w:r w:rsidRPr="00C501EE">
        <w:rPr>
          <w:rFonts w:ascii="Times New Roman" w:hAnsi="Times New Roman"/>
          <w:b/>
          <w:sz w:val="24"/>
          <w:szCs w:val="24"/>
        </w:rPr>
        <w:t xml:space="preserve">   </w:t>
      </w:r>
      <w:r w:rsidRPr="00C501EE">
        <w:rPr>
          <w:rFonts w:ascii="Times New Roman" w:hAnsi="Times New Roman"/>
          <w:sz w:val="24"/>
          <w:szCs w:val="24"/>
        </w:rPr>
        <w:t>Настоящая программа по Искусству 9 класса разработана на основании:</w:t>
      </w:r>
      <w:r w:rsidRPr="00C501EE">
        <w:rPr>
          <w:rFonts w:ascii="Times New Roman" w:hAnsi="Times New Roman"/>
          <w:sz w:val="24"/>
          <w:szCs w:val="24"/>
        </w:rPr>
        <w:br/>
        <w:t>1. Федерального компонента государственного стандарта общего образования, утвержденного приказом от 5 марта 2004г. №1089,</w:t>
      </w:r>
      <w:r w:rsidRPr="00C501EE">
        <w:rPr>
          <w:rFonts w:ascii="Times New Roman" w:hAnsi="Times New Roman"/>
          <w:sz w:val="24"/>
          <w:szCs w:val="24"/>
        </w:rPr>
        <w:br/>
        <w:t>2. Примерной программы для общеобразовательных учреждений: « Искусство 8-9 классы»</w:t>
      </w:r>
      <w:r w:rsidRPr="00C501EE">
        <w:rPr>
          <w:rFonts w:ascii="Times New Roman" w:hAnsi="Times New Roman"/>
          <w:b/>
          <w:i/>
          <w:sz w:val="24"/>
          <w:szCs w:val="24"/>
        </w:rPr>
        <w:t xml:space="preserve">  </w:t>
      </w:r>
      <w:r w:rsidRPr="00C501EE">
        <w:rPr>
          <w:rFonts w:ascii="Times New Roman" w:hAnsi="Times New Roman"/>
          <w:sz w:val="24"/>
          <w:szCs w:val="24"/>
        </w:rPr>
        <w:t>Москва,  Просвещение,  2010</w:t>
      </w:r>
      <w:r w:rsidRPr="00C501EE">
        <w:rPr>
          <w:rFonts w:ascii="Times New Roman" w:hAnsi="Times New Roman"/>
          <w:sz w:val="24"/>
          <w:szCs w:val="24"/>
        </w:rPr>
        <w:br/>
        <w:t xml:space="preserve">3. Программа  составлена на основе  авторской программы «Искусство. 8 – 9 классы», авторы: Г. П. Сергеева, И. Э. </w:t>
      </w:r>
      <w:proofErr w:type="spellStart"/>
      <w:r w:rsidRPr="00C501EE">
        <w:rPr>
          <w:rFonts w:ascii="Times New Roman" w:hAnsi="Times New Roman"/>
          <w:sz w:val="24"/>
          <w:szCs w:val="24"/>
        </w:rPr>
        <w:t>Кашекова</w:t>
      </w:r>
      <w:proofErr w:type="spellEnd"/>
      <w:r w:rsidRPr="00C501EE">
        <w:rPr>
          <w:rFonts w:ascii="Times New Roman" w:hAnsi="Times New Roman"/>
          <w:sz w:val="24"/>
          <w:szCs w:val="24"/>
        </w:rPr>
        <w:t>, Е. Д. Критская  (М.: Просвещение, 2010).</w:t>
      </w:r>
      <w:r w:rsidRPr="00C501EE">
        <w:rPr>
          <w:rFonts w:ascii="Times New Roman" w:hAnsi="Times New Roman"/>
          <w:sz w:val="24"/>
          <w:szCs w:val="24"/>
        </w:rPr>
        <w:br/>
        <w:t xml:space="preserve">4. Программа реализуется в </w:t>
      </w:r>
      <w:r w:rsidRPr="00C501EE">
        <w:rPr>
          <w:rFonts w:ascii="Times New Roman" w:hAnsi="Times New Roman"/>
          <w:b/>
          <w:sz w:val="24"/>
          <w:szCs w:val="24"/>
        </w:rPr>
        <w:t>учебном комплексе</w:t>
      </w:r>
      <w:r w:rsidRPr="00C501EE">
        <w:rPr>
          <w:rFonts w:ascii="Times New Roman" w:hAnsi="Times New Roman"/>
          <w:sz w:val="24"/>
          <w:szCs w:val="24"/>
        </w:rPr>
        <w:t xml:space="preserve"> под редакцией Г. П. Сергеева. Искусство 8-9 классы:  учеб. Для </w:t>
      </w:r>
      <w:proofErr w:type="spellStart"/>
      <w:r w:rsidRPr="00C501EE">
        <w:rPr>
          <w:rFonts w:ascii="Times New Roman" w:hAnsi="Times New Roman"/>
          <w:sz w:val="24"/>
          <w:szCs w:val="24"/>
        </w:rPr>
        <w:t>общеобразоват</w:t>
      </w:r>
      <w:proofErr w:type="spellEnd"/>
      <w:r w:rsidRPr="00C501EE">
        <w:rPr>
          <w:rFonts w:ascii="Times New Roman" w:hAnsi="Times New Roman"/>
          <w:sz w:val="24"/>
          <w:szCs w:val="24"/>
        </w:rPr>
        <w:t xml:space="preserve">. Учреждений / Г. П. Сергеева, И. Э. </w:t>
      </w:r>
      <w:proofErr w:type="spellStart"/>
      <w:r w:rsidRPr="00C501EE">
        <w:rPr>
          <w:rFonts w:ascii="Times New Roman" w:hAnsi="Times New Roman"/>
          <w:sz w:val="24"/>
          <w:szCs w:val="24"/>
        </w:rPr>
        <w:t>Кашекова</w:t>
      </w:r>
      <w:proofErr w:type="spellEnd"/>
      <w:r w:rsidRPr="00C501EE">
        <w:rPr>
          <w:rFonts w:ascii="Times New Roman" w:hAnsi="Times New Roman"/>
          <w:sz w:val="24"/>
          <w:szCs w:val="24"/>
        </w:rPr>
        <w:t>, Е. Д. Критская. – М.: Просвещение, 2009</w:t>
      </w:r>
    </w:p>
    <w:p w:rsidR="00C501EE" w:rsidRPr="00C501EE" w:rsidRDefault="00C501EE" w:rsidP="00C501EE">
      <w:pPr>
        <w:jc w:val="center"/>
        <w:rPr>
          <w:rFonts w:ascii="Times New Roman" w:hAnsi="Times New Roman"/>
          <w:sz w:val="24"/>
          <w:szCs w:val="24"/>
        </w:rPr>
      </w:pPr>
      <w:r w:rsidRPr="00C501EE">
        <w:rPr>
          <w:rFonts w:ascii="Times New Roman" w:hAnsi="Times New Roman"/>
          <w:b/>
          <w:bCs/>
          <w:sz w:val="24"/>
          <w:szCs w:val="24"/>
        </w:rPr>
        <w:t>Цель преподавания искусства в 9 классе:</w:t>
      </w:r>
    </w:p>
    <w:p w:rsidR="00C501EE" w:rsidRPr="00C501EE" w:rsidRDefault="00C501EE" w:rsidP="00C501EE">
      <w:pPr>
        <w:pStyle w:val="a5"/>
        <w:spacing w:before="0" w:beforeAutospacing="0" w:after="0" w:afterAutospacing="0"/>
        <w:jc w:val="both"/>
        <w:rPr>
          <w:color w:val="000000"/>
        </w:rPr>
      </w:pPr>
      <w:r w:rsidRPr="00C501EE">
        <w:rPr>
          <w:color w:val="000000"/>
        </w:rPr>
        <w:t>- развитие опыта эмоционально-цен</w:t>
      </w:r>
      <w:r w:rsidRPr="00C501EE">
        <w:rPr>
          <w:color w:val="000000"/>
        </w:rPr>
        <w:softHyphen/>
        <w:t>ностного отношения к искусству как социокультурной форме освоения мира, воздействующей на человека и общество.</w:t>
      </w:r>
    </w:p>
    <w:p w:rsidR="00C501EE" w:rsidRPr="00C501EE" w:rsidRDefault="00C501EE" w:rsidP="00C501EE">
      <w:pPr>
        <w:jc w:val="both"/>
        <w:rPr>
          <w:rFonts w:ascii="Times New Roman" w:hAnsi="Times New Roman"/>
          <w:b/>
          <w:bCs/>
          <w:iCs/>
          <w:sz w:val="24"/>
          <w:szCs w:val="24"/>
        </w:rPr>
      </w:pPr>
      <w:r w:rsidRPr="00C501EE">
        <w:rPr>
          <w:rFonts w:ascii="Times New Roman" w:hAnsi="Times New Roman"/>
          <w:b/>
          <w:bCs/>
          <w:iCs/>
          <w:sz w:val="24"/>
          <w:szCs w:val="24"/>
        </w:rPr>
        <w:t xml:space="preserve">Изучение искусства направлено на достижение </w:t>
      </w:r>
      <w:proofErr w:type="gramStart"/>
      <w:r w:rsidRPr="00C501EE">
        <w:rPr>
          <w:rFonts w:ascii="Times New Roman" w:hAnsi="Times New Roman"/>
          <w:b/>
          <w:bCs/>
          <w:iCs/>
          <w:sz w:val="24"/>
          <w:szCs w:val="24"/>
        </w:rPr>
        <w:t>следующих</w:t>
      </w:r>
      <w:proofErr w:type="gramEnd"/>
      <w:r w:rsidRPr="00C501EE">
        <w:rPr>
          <w:rFonts w:ascii="Times New Roman" w:hAnsi="Times New Roman"/>
          <w:b/>
          <w:bCs/>
          <w:iCs/>
          <w:sz w:val="24"/>
          <w:szCs w:val="24"/>
        </w:rPr>
        <w:t xml:space="preserve"> задачи:</w:t>
      </w:r>
    </w:p>
    <w:p w:rsidR="00C501EE" w:rsidRPr="00C501EE" w:rsidRDefault="00C501EE" w:rsidP="00C501EE">
      <w:pPr>
        <w:numPr>
          <w:ilvl w:val="0"/>
          <w:numId w:val="4"/>
        </w:numPr>
        <w:spacing w:after="0" w:line="240" w:lineRule="auto"/>
        <w:ind w:left="45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C501EE">
        <w:rPr>
          <w:rFonts w:ascii="Times New Roman" w:eastAsia="Times New Roman" w:hAnsi="Times New Roman"/>
          <w:color w:val="000000"/>
          <w:sz w:val="24"/>
          <w:szCs w:val="24"/>
        </w:rPr>
        <w:t>актуализация имеющегося у учащихся опыта общения с искусством;</w:t>
      </w:r>
    </w:p>
    <w:p w:rsidR="00C501EE" w:rsidRPr="00C501EE" w:rsidRDefault="00C501EE" w:rsidP="00C501EE">
      <w:pPr>
        <w:numPr>
          <w:ilvl w:val="0"/>
          <w:numId w:val="4"/>
        </w:numPr>
        <w:spacing w:after="0" w:line="240" w:lineRule="auto"/>
        <w:ind w:left="45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C501EE">
        <w:rPr>
          <w:rFonts w:ascii="Times New Roman" w:eastAsia="Times New Roman" w:hAnsi="Times New Roman"/>
          <w:color w:val="000000"/>
          <w:sz w:val="24"/>
          <w:szCs w:val="24"/>
        </w:rPr>
        <w:t>культурная адаптация школьников в современном ин</w:t>
      </w:r>
      <w:r w:rsidRPr="00C501EE">
        <w:rPr>
          <w:rFonts w:ascii="Times New Roman" w:eastAsia="Times New Roman" w:hAnsi="Times New Roman"/>
          <w:color w:val="000000"/>
          <w:sz w:val="24"/>
          <w:szCs w:val="24"/>
        </w:rPr>
        <w:softHyphen/>
        <w:t>формационном пространстве, наполненном разнообразными явлениями массовой культуры; формирование целостного представления о роли искусства в культурно-историческом процессе развития человечества;</w:t>
      </w:r>
    </w:p>
    <w:p w:rsidR="00C501EE" w:rsidRPr="00C501EE" w:rsidRDefault="00C501EE" w:rsidP="00C501EE">
      <w:pPr>
        <w:numPr>
          <w:ilvl w:val="0"/>
          <w:numId w:val="4"/>
        </w:numPr>
        <w:spacing w:after="0" w:line="240" w:lineRule="auto"/>
        <w:ind w:left="45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C501EE">
        <w:rPr>
          <w:rFonts w:ascii="Times New Roman" w:eastAsia="Times New Roman" w:hAnsi="Times New Roman"/>
          <w:color w:val="000000"/>
          <w:sz w:val="24"/>
          <w:szCs w:val="24"/>
        </w:rPr>
        <w:t>углубление художественно-познавательных интересов и развитие интеллектуальных и творческих способностей под</w:t>
      </w:r>
      <w:r w:rsidRPr="00C501EE">
        <w:rPr>
          <w:rFonts w:ascii="Times New Roman" w:eastAsia="Times New Roman" w:hAnsi="Times New Roman"/>
          <w:color w:val="000000"/>
          <w:sz w:val="24"/>
          <w:szCs w:val="24"/>
        </w:rPr>
        <w:softHyphen/>
        <w:t>ростков;</w:t>
      </w:r>
    </w:p>
    <w:p w:rsidR="00C501EE" w:rsidRPr="00C501EE" w:rsidRDefault="00C501EE" w:rsidP="00C501EE">
      <w:pPr>
        <w:numPr>
          <w:ilvl w:val="0"/>
          <w:numId w:val="4"/>
        </w:numPr>
        <w:spacing w:after="0" w:line="240" w:lineRule="auto"/>
        <w:ind w:left="45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C501EE">
        <w:rPr>
          <w:rFonts w:ascii="Times New Roman" w:eastAsia="Times New Roman" w:hAnsi="Times New Roman"/>
          <w:color w:val="000000"/>
          <w:sz w:val="24"/>
          <w:szCs w:val="24"/>
        </w:rPr>
        <w:t>воспитание художественного вкуса;</w:t>
      </w:r>
    </w:p>
    <w:p w:rsidR="00C501EE" w:rsidRPr="00C501EE" w:rsidRDefault="00C501EE" w:rsidP="00C501EE">
      <w:pPr>
        <w:numPr>
          <w:ilvl w:val="0"/>
          <w:numId w:val="4"/>
        </w:numPr>
        <w:spacing w:after="0" w:line="240" w:lineRule="auto"/>
        <w:ind w:left="45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C501EE">
        <w:rPr>
          <w:rFonts w:ascii="Times New Roman" w:eastAsia="Times New Roman" w:hAnsi="Times New Roman"/>
          <w:color w:val="000000"/>
          <w:sz w:val="24"/>
          <w:szCs w:val="24"/>
        </w:rPr>
        <w:t>приобретение культурно-познавательной, коммуника</w:t>
      </w:r>
      <w:r w:rsidRPr="00C501EE">
        <w:rPr>
          <w:rFonts w:ascii="Times New Roman" w:eastAsia="Times New Roman" w:hAnsi="Times New Roman"/>
          <w:color w:val="000000"/>
          <w:sz w:val="24"/>
          <w:szCs w:val="24"/>
        </w:rPr>
        <w:softHyphen/>
        <w:t>тивной и социально-эстетической компетентности;</w:t>
      </w:r>
    </w:p>
    <w:p w:rsidR="00C501EE" w:rsidRPr="00C501EE" w:rsidRDefault="00C501EE" w:rsidP="00C501EE">
      <w:pPr>
        <w:numPr>
          <w:ilvl w:val="0"/>
          <w:numId w:val="4"/>
        </w:numPr>
        <w:spacing w:after="0" w:line="240" w:lineRule="auto"/>
        <w:ind w:left="45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C501EE">
        <w:rPr>
          <w:rFonts w:ascii="Times New Roman" w:eastAsia="Times New Roman" w:hAnsi="Times New Roman"/>
          <w:color w:val="000000"/>
          <w:sz w:val="24"/>
          <w:szCs w:val="24"/>
        </w:rPr>
        <w:t>формирование умений и навыков художественного са</w:t>
      </w:r>
      <w:r w:rsidRPr="00C501EE">
        <w:rPr>
          <w:rFonts w:ascii="Times New Roman" w:eastAsia="Times New Roman" w:hAnsi="Times New Roman"/>
          <w:color w:val="000000"/>
          <w:sz w:val="24"/>
          <w:szCs w:val="24"/>
        </w:rPr>
        <w:softHyphen/>
        <w:t>мообразования.</w:t>
      </w:r>
    </w:p>
    <w:p w:rsidR="00C501EE" w:rsidRPr="00C501EE" w:rsidRDefault="00C501EE" w:rsidP="00C501EE">
      <w:pPr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C501EE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C501EE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Основные методы</w:t>
      </w:r>
      <w:r w:rsidRPr="00C501EE">
        <w:rPr>
          <w:rFonts w:ascii="Times New Roman" w:eastAsia="Times New Roman" w:hAnsi="Times New Roman"/>
          <w:color w:val="000000"/>
          <w:sz w:val="24"/>
          <w:szCs w:val="24"/>
        </w:rPr>
        <w:t>, используемые в различных сочетаниях:</w:t>
      </w:r>
    </w:p>
    <w:p w:rsidR="00C501EE" w:rsidRPr="00C501EE" w:rsidRDefault="00C501EE" w:rsidP="00C501EE">
      <w:pPr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C501EE">
        <w:rPr>
          <w:rFonts w:ascii="Times New Roman" w:eastAsia="Times New Roman" w:hAnsi="Times New Roman"/>
          <w:color w:val="000000"/>
          <w:sz w:val="24"/>
          <w:szCs w:val="24"/>
          <w:u w:val="single"/>
        </w:rPr>
        <w:t>-</w:t>
      </w:r>
      <w:r w:rsidRPr="00C501EE">
        <w:rPr>
          <w:rFonts w:ascii="Times New Roman" w:eastAsia="Times New Roman" w:hAnsi="Times New Roman"/>
          <w:i/>
          <w:color w:val="000000"/>
          <w:sz w:val="24"/>
          <w:szCs w:val="24"/>
        </w:rPr>
        <w:t>Объяснительно-иллюстративный</w:t>
      </w:r>
      <w:r w:rsidRPr="00C501EE">
        <w:rPr>
          <w:rFonts w:ascii="Times New Roman" w:eastAsia="Times New Roman" w:hAnsi="Times New Roman"/>
          <w:color w:val="000000"/>
          <w:sz w:val="24"/>
          <w:szCs w:val="24"/>
        </w:rPr>
        <w:t>, сочетающий словесные методы (рассказ, объяснение, работа с литературными источниками) с иллюстративным материалом, демонстрируемым с помощью мультимедийных средств.</w:t>
      </w:r>
    </w:p>
    <w:p w:rsidR="00C501EE" w:rsidRPr="00C501EE" w:rsidRDefault="00C501EE" w:rsidP="00C501EE">
      <w:pPr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C501EE">
        <w:rPr>
          <w:rFonts w:ascii="Times New Roman" w:eastAsia="Times New Roman" w:hAnsi="Times New Roman"/>
          <w:color w:val="000000"/>
          <w:sz w:val="24"/>
          <w:szCs w:val="24"/>
        </w:rPr>
        <w:t xml:space="preserve">- </w:t>
      </w:r>
      <w:proofErr w:type="gramStart"/>
      <w:r w:rsidRPr="00C501EE">
        <w:rPr>
          <w:rFonts w:ascii="Times New Roman" w:eastAsia="Times New Roman" w:hAnsi="Times New Roman"/>
          <w:i/>
          <w:color w:val="000000"/>
          <w:sz w:val="24"/>
          <w:szCs w:val="24"/>
        </w:rPr>
        <w:t>Частично-поисковый</w:t>
      </w:r>
      <w:proofErr w:type="gramEnd"/>
      <w:r w:rsidRPr="00C501EE">
        <w:rPr>
          <w:rFonts w:ascii="Times New Roman" w:eastAsia="Times New Roman" w:hAnsi="Times New Roman"/>
          <w:color w:val="000000"/>
          <w:sz w:val="24"/>
          <w:szCs w:val="24"/>
        </w:rPr>
        <w:t>, основанный на использовании знаний о музыке, жизненного и познавательного опыта учащихся. Конкретным проявлением этого метода является беседа, которая в зависимости от дидактических целей урока может быть проверочной, эвристической, повторительно – обобщающей.</w:t>
      </w:r>
    </w:p>
    <w:p w:rsidR="00C501EE" w:rsidRPr="00C501EE" w:rsidRDefault="00C501EE" w:rsidP="00C501EE">
      <w:pPr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C501EE">
        <w:rPr>
          <w:rFonts w:ascii="Times New Roman" w:eastAsia="Times New Roman" w:hAnsi="Times New Roman"/>
          <w:color w:val="000000"/>
          <w:sz w:val="24"/>
          <w:szCs w:val="24"/>
        </w:rPr>
        <w:lastRenderedPageBreak/>
        <w:t xml:space="preserve">- </w:t>
      </w:r>
      <w:r w:rsidRPr="00C501EE">
        <w:rPr>
          <w:rFonts w:ascii="Times New Roman" w:eastAsia="Times New Roman" w:hAnsi="Times New Roman"/>
          <w:i/>
          <w:color w:val="000000"/>
          <w:sz w:val="24"/>
          <w:szCs w:val="24"/>
        </w:rPr>
        <w:t>Исследовательский метод</w:t>
      </w:r>
      <w:r w:rsidRPr="00C501EE">
        <w:rPr>
          <w:rFonts w:ascii="Times New Roman" w:eastAsia="Times New Roman" w:hAnsi="Times New Roman"/>
          <w:color w:val="000000"/>
          <w:sz w:val="24"/>
          <w:szCs w:val="24"/>
        </w:rPr>
        <w:t> как один из ведущих способов организации поисковой деятельности обучающихся в учебной работе, привития им умений и навыков самостоятельной работы. Исследовательский проект является итоговой работой в конце года.</w:t>
      </w:r>
    </w:p>
    <w:p w:rsidR="00C501EE" w:rsidRPr="00C501EE" w:rsidRDefault="00C501EE" w:rsidP="00C501EE">
      <w:pPr>
        <w:jc w:val="center"/>
        <w:rPr>
          <w:rFonts w:ascii="Times New Roman" w:eastAsia="Times New Roman" w:hAnsi="Times New Roman"/>
          <w:color w:val="000000"/>
          <w:sz w:val="24"/>
          <w:szCs w:val="24"/>
        </w:rPr>
      </w:pPr>
      <w:r w:rsidRPr="00C501EE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Основные формы и виды организации учебного процесса</w:t>
      </w:r>
    </w:p>
    <w:p w:rsidR="00C501EE" w:rsidRPr="00C501EE" w:rsidRDefault="00C501EE" w:rsidP="00C501EE">
      <w:pPr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C501EE">
        <w:rPr>
          <w:rFonts w:ascii="Times New Roman" w:eastAsia="Times New Roman" w:hAnsi="Times New Roman"/>
          <w:color w:val="000000"/>
          <w:sz w:val="24"/>
          <w:szCs w:val="24"/>
        </w:rPr>
        <w:t>Основной формой организации учебного процесса является классно-урочная система. В качестве дополнительных форм организации образовательного процесса в школе используется самостоятельная работа учащихся с использованием современных информационных и компьютерных технологий, аудио- и видеоматериалов.</w:t>
      </w:r>
    </w:p>
    <w:p w:rsidR="00C501EE" w:rsidRPr="00C501EE" w:rsidRDefault="00C501EE" w:rsidP="00C501EE">
      <w:pPr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C501EE">
        <w:rPr>
          <w:rFonts w:ascii="Times New Roman" w:eastAsia="Times New Roman" w:hAnsi="Times New Roman"/>
          <w:color w:val="000000"/>
          <w:sz w:val="24"/>
          <w:szCs w:val="24"/>
        </w:rPr>
        <w:t xml:space="preserve">Организация сопровождения учащихся направлена </w:t>
      </w:r>
      <w:proofErr w:type="gramStart"/>
      <w:r w:rsidRPr="00C501EE">
        <w:rPr>
          <w:rFonts w:ascii="Times New Roman" w:eastAsia="Times New Roman" w:hAnsi="Times New Roman"/>
          <w:color w:val="000000"/>
          <w:sz w:val="24"/>
          <w:szCs w:val="24"/>
        </w:rPr>
        <w:t>на</w:t>
      </w:r>
      <w:proofErr w:type="gramEnd"/>
      <w:r w:rsidRPr="00C501EE">
        <w:rPr>
          <w:rFonts w:ascii="Times New Roman" w:eastAsia="Times New Roman" w:hAnsi="Times New Roman"/>
          <w:color w:val="000000"/>
          <w:sz w:val="24"/>
          <w:szCs w:val="24"/>
        </w:rPr>
        <w:t>:</w:t>
      </w:r>
    </w:p>
    <w:p w:rsidR="00C501EE" w:rsidRPr="00C501EE" w:rsidRDefault="00C501EE" w:rsidP="00C501EE">
      <w:pPr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C501EE">
        <w:rPr>
          <w:rFonts w:ascii="Times New Roman" w:eastAsia="Times New Roman" w:hAnsi="Times New Roman"/>
          <w:color w:val="000000"/>
          <w:sz w:val="24"/>
          <w:szCs w:val="24"/>
        </w:rPr>
        <w:t>-создание оптимальных условий обучения;</w:t>
      </w:r>
    </w:p>
    <w:p w:rsidR="00C501EE" w:rsidRPr="00C501EE" w:rsidRDefault="00C501EE" w:rsidP="00C501EE">
      <w:pPr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C501EE">
        <w:rPr>
          <w:rFonts w:ascii="Times New Roman" w:eastAsia="Times New Roman" w:hAnsi="Times New Roman"/>
          <w:color w:val="000000"/>
          <w:sz w:val="24"/>
          <w:szCs w:val="24"/>
        </w:rPr>
        <w:t>-исключение психотравмирующих факторов;</w:t>
      </w:r>
    </w:p>
    <w:p w:rsidR="00C501EE" w:rsidRPr="00C501EE" w:rsidRDefault="00C501EE" w:rsidP="00C501EE">
      <w:pPr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C501EE">
        <w:rPr>
          <w:rFonts w:ascii="Times New Roman" w:eastAsia="Times New Roman" w:hAnsi="Times New Roman"/>
          <w:color w:val="000000"/>
          <w:sz w:val="24"/>
          <w:szCs w:val="24"/>
        </w:rPr>
        <w:t>-сохранение психосоматического состояния здоровья учащихся;</w:t>
      </w:r>
    </w:p>
    <w:p w:rsidR="00C501EE" w:rsidRPr="00C501EE" w:rsidRDefault="00C501EE" w:rsidP="00C501EE">
      <w:pPr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C501EE">
        <w:rPr>
          <w:rFonts w:ascii="Times New Roman" w:eastAsia="Times New Roman" w:hAnsi="Times New Roman"/>
          <w:color w:val="000000"/>
          <w:sz w:val="24"/>
          <w:szCs w:val="24"/>
        </w:rPr>
        <w:t>-развитие положительной мотивации к освоению  программы;</w:t>
      </w:r>
    </w:p>
    <w:p w:rsidR="00C501EE" w:rsidRPr="00C501EE" w:rsidRDefault="00C501EE" w:rsidP="00C501EE">
      <w:pPr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C501EE">
        <w:rPr>
          <w:rFonts w:ascii="Times New Roman" w:eastAsia="Times New Roman" w:hAnsi="Times New Roman"/>
          <w:color w:val="000000"/>
          <w:sz w:val="24"/>
          <w:szCs w:val="24"/>
        </w:rPr>
        <w:t>-развитие индивидуальности и одаренности каждого ребенка.</w:t>
      </w:r>
    </w:p>
    <w:p w:rsidR="00C501EE" w:rsidRPr="00C501EE" w:rsidRDefault="00C501EE" w:rsidP="00C501EE">
      <w:pPr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  <w:r w:rsidRPr="00C501EE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Типы урока</w:t>
      </w:r>
    </w:p>
    <w:p w:rsidR="00C501EE" w:rsidRPr="00C501EE" w:rsidRDefault="00C501EE" w:rsidP="00C501EE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 w:rsidRPr="00C501EE">
        <w:rPr>
          <w:rFonts w:ascii="Times New Roman" w:eastAsia="Times New Roman" w:hAnsi="Times New Roman"/>
          <w:bCs/>
          <w:color w:val="000000"/>
          <w:sz w:val="24"/>
          <w:szCs w:val="24"/>
        </w:rPr>
        <w:t>Урок усвоения новых знаний или нового материала.</w:t>
      </w:r>
    </w:p>
    <w:p w:rsidR="00C501EE" w:rsidRPr="00C501EE" w:rsidRDefault="00C501EE" w:rsidP="00C501EE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 w:rsidRPr="00C501EE">
        <w:rPr>
          <w:rFonts w:ascii="Times New Roman" w:eastAsia="Times New Roman" w:hAnsi="Times New Roman"/>
          <w:bCs/>
          <w:color w:val="000000"/>
          <w:sz w:val="24"/>
          <w:szCs w:val="24"/>
        </w:rPr>
        <w:t>Повторительно-обобщающий урок.</w:t>
      </w:r>
    </w:p>
    <w:p w:rsidR="00C501EE" w:rsidRPr="00C501EE" w:rsidRDefault="00C501EE" w:rsidP="00C501EE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 w:rsidRPr="00C501EE">
        <w:rPr>
          <w:rFonts w:ascii="Times New Roman" w:eastAsia="Times New Roman" w:hAnsi="Times New Roman"/>
          <w:bCs/>
          <w:color w:val="000000"/>
          <w:sz w:val="24"/>
          <w:szCs w:val="24"/>
        </w:rPr>
        <w:t>Урок закрепления изученного материала.</w:t>
      </w:r>
    </w:p>
    <w:p w:rsidR="00C501EE" w:rsidRPr="00C501EE" w:rsidRDefault="00C501EE" w:rsidP="00C501EE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 w:rsidRPr="00C501EE">
        <w:rPr>
          <w:rFonts w:ascii="Times New Roman" w:eastAsia="Times New Roman" w:hAnsi="Times New Roman"/>
          <w:bCs/>
          <w:color w:val="000000"/>
          <w:sz w:val="24"/>
          <w:szCs w:val="24"/>
        </w:rPr>
        <w:t>Урок обобщающего контроля</w:t>
      </w:r>
    </w:p>
    <w:p w:rsidR="00C501EE" w:rsidRPr="00C501EE" w:rsidRDefault="00C501EE" w:rsidP="00C501EE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 w:rsidRPr="00C501EE">
        <w:rPr>
          <w:rFonts w:ascii="Times New Roman" w:eastAsia="Times New Roman" w:hAnsi="Times New Roman"/>
          <w:bCs/>
          <w:color w:val="000000"/>
          <w:sz w:val="24"/>
          <w:szCs w:val="24"/>
        </w:rPr>
        <w:t>Комбинированный урок.</w:t>
      </w:r>
    </w:p>
    <w:p w:rsidR="00C501EE" w:rsidRPr="00C501EE" w:rsidRDefault="00C501EE" w:rsidP="00C501EE">
      <w:pPr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  <w:r w:rsidRPr="00C501EE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Формы организации работы учащихся:</w:t>
      </w:r>
    </w:p>
    <w:p w:rsidR="00C501EE" w:rsidRPr="00C501EE" w:rsidRDefault="00C501EE" w:rsidP="00C501EE">
      <w:pPr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 w:rsidRPr="00C501EE">
        <w:rPr>
          <w:rFonts w:ascii="Times New Roman" w:eastAsia="Times New Roman" w:hAnsi="Times New Roman"/>
          <w:bCs/>
          <w:color w:val="000000"/>
          <w:sz w:val="24"/>
          <w:szCs w:val="24"/>
        </w:rPr>
        <w:t>индивидуальная.</w:t>
      </w:r>
    </w:p>
    <w:p w:rsidR="00C501EE" w:rsidRPr="00C501EE" w:rsidRDefault="00C501EE" w:rsidP="00C501EE">
      <w:pPr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 w:rsidRPr="00C501EE">
        <w:rPr>
          <w:rFonts w:ascii="Times New Roman" w:eastAsia="Times New Roman" w:hAnsi="Times New Roman"/>
          <w:bCs/>
          <w:color w:val="000000"/>
          <w:sz w:val="24"/>
          <w:szCs w:val="24"/>
        </w:rPr>
        <w:t>коллективная:</w:t>
      </w:r>
    </w:p>
    <w:p w:rsidR="00C501EE" w:rsidRPr="00C501EE" w:rsidRDefault="00C501EE" w:rsidP="00C501EE">
      <w:pPr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 w:rsidRPr="00C501EE">
        <w:rPr>
          <w:rFonts w:ascii="Times New Roman" w:eastAsia="Times New Roman" w:hAnsi="Times New Roman"/>
          <w:bCs/>
          <w:color w:val="000000"/>
          <w:sz w:val="24"/>
          <w:szCs w:val="24"/>
        </w:rPr>
        <w:t>фронтальная;</w:t>
      </w:r>
    </w:p>
    <w:p w:rsidR="00C501EE" w:rsidRPr="00C501EE" w:rsidRDefault="00C501EE" w:rsidP="00C501EE">
      <w:pPr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 w:rsidRPr="00C501EE">
        <w:rPr>
          <w:rFonts w:ascii="Times New Roman" w:eastAsia="Times New Roman" w:hAnsi="Times New Roman"/>
          <w:bCs/>
          <w:color w:val="000000"/>
          <w:sz w:val="24"/>
          <w:szCs w:val="24"/>
        </w:rPr>
        <w:t>парная;</w:t>
      </w:r>
    </w:p>
    <w:p w:rsidR="00C501EE" w:rsidRPr="00C501EE" w:rsidRDefault="00C501EE" w:rsidP="00C501EE">
      <w:pPr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 w:rsidRPr="00C501EE">
        <w:rPr>
          <w:rFonts w:ascii="Times New Roman" w:eastAsia="Times New Roman" w:hAnsi="Times New Roman"/>
          <w:bCs/>
          <w:color w:val="000000"/>
          <w:sz w:val="24"/>
          <w:szCs w:val="24"/>
        </w:rPr>
        <w:lastRenderedPageBreak/>
        <w:t>групповая.</w:t>
      </w:r>
    </w:p>
    <w:p w:rsidR="00C501EE" w:rsidRPr="00C501EE" w:rsidRDefault="00C501EE" w:rsidP="00C501EE">
      <w:pPr>
        <w:jc w:val="both"/>
        <w:rPr>
          <w:rFonts w:ascii="Times New Roman" w:hAnsi="Times New Roman"/>
          <w:sz w:val="24"/>
          <w:szCs w:val="24"/>
        </w:rPr>
      </w:pPr>
      <w:r w:rsidRPr="00C501EE">
        <w:rPr>
          <w:rFonts w:ascii="Times New Roman" w:hAnsi="Times New Roman"/>
          <w:sz w:val="24"/>
          <w:szCs w:val="24"/>
        </w:rPr>
        <w:t xml:space="preserve">Рабочая программа рассчитана на </w:t>
      </w:r>
      <w:r w:rsidR="006A4CE3">
        <w:rPr>
          <w:rFonts w:ascii="Times New Roman" w:hAnsi="Times New Roman"/>
          <w:sz w:val="24"/>
          <w:szCs w:val="24"/>
        </w:rPr>
        <w:t>18</w:t>
      </w:r>
      <w:r w:rsidRPr="00C501EE">
        <w:rPr>
          <w:rFonts w:ascii="Times New Roman" w:hAnsi="Times New Roman"/>
          <w:b/>
          <w:sz w:val="24"/>
          <w:szCs w:val="24"/>
        </w:rPr>
        <w:t>ч.,</w:t>
      </w:r>
      <w:r w:rsidRPr="00C501EE">
        <w:rPr>
          <w:rFonts w:ascii="Times New Roman" w:hAnsi="Times New Roman"/>
          <w:sz w:val="24"/>
          <w:szCs w:val="24"/>
        </w:rPr>
        <w:t xml:space="preserve"> из расчета 1ч. в неделю.</w:t>
      </w:r>
    </w:p>
    <w:p w:rsidR="00C501EE" w:rsidRPr="00C501EE" w:rsidRDefault="00C501EE" w:rsidP="00C501EE">
      <w:pPr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C501EE">
        <w:rPr>
          <w:rFonts w:ascii="Times New Roman" w:eastAsia="Times New Roman" w:hAnsi="Times New Roman"/>
          <w:sz w:val="24"/>
          <w:szCs w:val="24"/>
        </w:rPr>
        <w:t xml:space="preserve">       Программа учебного предмета «Искусство» ориентирована на развитие компетенций в области освоения культурного наследия, умения ориентироваться в различных сферах мировой художественной культуры, на формирование у обучающихся целостных представлений об исторических традициях и ценностях русской художественной культуры. </w:t>
      </w:r>
    </w:p>
    <w:p w:rsidR="00C501EE" w:rsidRPr="00C501EE" w:rsidRDefault="00C501EE" w:rsidP="00C501EE">
      <w:pPr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C501EE">
        <w:rPr>
          <w:rFonts w:ascii="Times New Roman" w:eastAsia="Times New Roman" w:hAnsi="Times New Roman"/>
          <w:sz w:val="24"/>
          <w:szCs w:val="24"/>
        </w:rPr>
        <w:t xml:space="preserve">В программе предусмотрена практическая художественно-творческая деятельность, аналитическое восприятие произведений искусства. </w:t>
      </w:r>
      <w:proofErr w:type="gramStart"/>
      <w:r w:rsidRPr="00C501EE">
        <w:rPr>
          <w:rFonts w:ascii="Times New Roman" w:eastAsia="Times New Roman" w:hAnsi="Times New Roman"/>
          <w:sz w:val="24"/>
          <w:szCs w:val="24"/>
        </w:rPr>
        <w:t>Программа включает в себя основы разных видов визуально-пространственных искусств – живописи, графики, скульптуры, дизайна, архитектуры, театра, фото- и киноискусства.</w:t>
      </w:r>
      <w:proofErr w:type="gramEnd"/>
    </w:p>
    <w:p w:rsidR="00C501EE" w:rsidRPr="00C501EE" w:rsidRDefault="00C501EE" w:rsidP="00C501EE">
      <w:pPr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C501EE">
        <w:rPr>
          <w:rFonts w:ascii="Times New Roman" w:eastAsia="Times New Roman" w:hAnsi="Times New Roman"/>
          <w:sz w:val="24"/>
          <w:szCs w:val="24"/>
        </w:rPr>
        <w:t xml:space="preserve">        В программу включены следующие основные виды художественно-творческой деятельности:</w:t>
      </w:r>
    </w:p>
    <w:p w:rsidR="00C501EE" w:rsidRPr="00C501EE" w:rsidRDefault="00C501EE" w:rsidP="00C501EE">
      <w:pPr>
        <w:numPr>
          <w:ilvl w:val="0"/>
          <w:numId w:val="3"/>
        </w:numPr>
        <w:spacing w:after="160" w:line="259" w:lineRule="auto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C501EE">
        <w:rPr>
          <w:rFonts w:ascii="Times New Roman" w:eastAsia="Times New Roman" w:hAnsi="Times New Roman"/>
          <w:sz w:val="24"/>
          <w:szCs w:val="24"/>
        </w:rPr>
        <w:t>ценностно-ориентационная и коммуникативная деятельность;</w:t>
      </w:r>
    </w:p>
    <w:p w:rsidR="00C501EE" w:rsidRPr="00C501EE" w:rsidRDefault="00C501EE" w:rsidP="00C501EE">
      <w:pPr>
        <w:numPr>
          <w:ilvl w:val="0"/>
          <w:numId w:val="3"/>
        </w:numPr>
        <w:spacing w:after="160" w:line="259" w:lineRule="auto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C501EE">
        <w:rPr>
          <w:rFonts w:ascii="Times New Roman" w:eastAsia="Times New Roman" w:hAnsi="Times New Roman"/>
          <w:sz w:val="24"/>
          <w:szCs w:val="24"/>
        </w:rPr>
        <w:t>изобразительная деятельность (основы художественного изображения);</w:t>
      </w:r>
    </w:p>
    <w:p w:rsidR="00C501EE" w:rsidRPr="00C501EE" w:rsidRDefault="00C501EE" w:rsidP="00C501EE">
      <w:pPr>
        <w:numPr>
          <w:ilvl w:val="0"/>
          <w:numId w:val="3"/>
        </w:numPr>
        <w:spacing w:after="160" w:line="259" w:lineRule="auto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C501EE">
        <w:rPr>
          <w:rFonts w:ascii="Times New Roman" w:eastAsia="Times New Roman" w:hAnsi="Times New Roman"/>
          <w:sz w:val="24"/>
          <w:szCs w:val="24"/>
        </w:rPr>
        <w:t>художественно-конструкторская деятельность (элементы дизайна и архитектуры);</w:t>
      </w:r>
    </w:p>
    <w:p w:rsidR="00C501EE" w:rsidRPr="00C501EE" w:rsidRDefault="00C501EE" w:rsidP="00C501EE">
      <w:pPr>
        <w:numPr>
          <w:ilvl w:val="0"/>
          <w:numId w:val="3"/>
        </w:numPr>
        <w:spacing w:after="160" w:line="259" w:lineRule="auto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C501EE">
        <w:rPr>
          <w:rFonts w:ascii="Times New Roman" w:eastAsia="Times New Roman" w:hAnsi="Times New Roman"/>
          <w:sz w:val="24"/>
          <w:szCs w:val="24"/>
        </w:rPr>
        <w:t>художественно-творческая деятельность на основе синтеза искусств.</w:t>
      </w:r>
    </w:p>
    <w:p w:rsidR="00C501EE" w:rsidRPr="00C501EE" w:rsidRDefault="00C501EE" w:rsidP="00C501EE">
      <w:pPr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C501EE">
        <w:rPr>
          <w:rFonts w:ascii="Times New Roman" w:eastAsia="Times New Roman" w:hAnsi="Times New Roman"/>
          <w:sz w:val="24"/>
          <w:szCs w:val="24"/>
        </w:rPr>
        <w:t xml:space="preserve">         Связующим звеном предмета «Искусства» с другими предметами является художественный образ, созданный средствами разных видов искусства и создаваемый обучающимися в различных видах художественной деятельности.</w:t>
      </w:r>
    </w:p>
    <w:p w:rsidR="00C501EE" w:rsidRPr="00C501EE" w:rsidRDefault="00C501EE" w:rsidP="00C501EE">
      <w:pPr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C501EE">
        <w:rPr>
          <w:rFonts w:ascii="Times New Roman" w:eastAsia="Times New Roman" w:hAnsi="Times New Roman"/>
          <w:sz w:val="24"/>
          <w:szCs w:val="24"/>
        </w:rPr>
        <w:t xml:space="preserve">         Изучение предмета «Искусство» построено на освоении общенаучных методов (наблюдение, измерение, моделирование), освоении практического применения знаний и основано на </w:t>
      </w:r>
      <w:proofErr w:type="spellStart"/>
      <w:r w:rsidRPr="00C501EE">
        <w:rPr>
          <w:rFonts w:ascii="Times New Roman" w:eastAsia="Times New Roman" w:hAnsi="Times New Roman"/>
          <w:sz w:val="24"/>
          <w:szCs w:val="24"/>
        </w:rPr>
        <w:t>межпредметных</w:t>
      </w:r>
      <w:proofErr w:type="spellEnd"/>
      <w:r w:rsidRPr="00C501EE">
        <w:rPr>
          <w:rFonts w:ascii="Times New Roman" w:eastAsia="Times New Roman" w:hAnsi="Times New Roman"/>
          <w:sz w:val="24"/>
          <w:szCs w:val="24"/>
        </w:rPr>
        <w:t xml:space="preserve"> связях с предметами: «История России», «Обществознание», «География», «Математика», «Технология».  </w:t>
      </w:r>
    </w:p>
    <w:p w:rsidR="00C501EE" w:rsidRPr="00C501EE" w:rsidRDefault="00C501EE" w:rsidP="00C501EE">
      <w:pPr>
        <w:contextualSpacing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C501EE">
        <w:rPr>
          <w:rFonts w:ascii="Times New Roman" w:eastAsia="Times New Roman" w:hAnsi="Times New Roman"/>
          <w:b/>
          <w:sz w:val="24"/>
          <w:szCs w:val="24"/>
        </w:rPr>
        <w:t>Содержание программы</w:t>
      </w:r>
    </w:p>
    <w:p w:rsidR="00C501EE" w:rsidRPr="00C501EE" w:rsidRDefault="00C501EE" w:rsidP="00C501EE">
      <w:pPr>
        <w:contextualSpacing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C501EE" w:rsidRPr="00C501EE" w:rsidRDefault="00C501EE" w:rsidP="00C501EE">
      <w:pPr>
        <w:contextualSpacing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C501EE">
        <w:rPr>
          <w:rFonts w:ascii="Times New Roman" w:eastAsia="Times New Roman" w:hAnsi="Times New Roman"/>
          <w:b/>
          <w:sz w:val="24"/>
          <w:szCs w:val="24"/>
        </w:rPr>
        <w:t>Воздействующая сила искусства</w:t>
      </w:r>
    </w:p>
    <w:p w:rsidR="00C501EE" w:rsidRPr="00C501EE" w:rsidRDefault="00C501EE" w:rsidP="00C501EE">
      <w:pPr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C501EE">
        <w:rPr>
          <w:rFonts w:ascii="Times New Roman" w:eastAsia="Times New Roman" w:hAnsi="Times New Roman"/>
          <w:sz w:val="24"/>
          <w:szCs w:val="24"/>
        </w:rPr>
        <w:t xml:space="preserve">Искусство и власть. Роль искусства в организации предметно – пространственной среды жизни человека. От плоскостного изображения к объемному макету. Здание как сочетание различных объемов. Важнейшие архитектурные элементы здания. Вещь как сочетание объемов и как образ времени. Архитектурный образ как понятие эпохи (Триумфальная арка в Москве). Тенденции и перспективы развития современной архитектуры. Жилое пространство города (город, микрорайон, улица). Природа и архитектура. Ландшафтный дизайн. Основные школы садово-паркового искусства. Русская усадебная культура XVIII - XIX веков. Искусство флористики. Проектирование пространственной и предметной среды. Дизайн моего сада. История костюма. Композиционно - конструктивные принципы дизайна одежды. </w:t>
      </w:r>
    </w:p>
    <w:p w:rsidR="00C501EE" w:rsidRPr="00C501EE" w:rsidRDefault="00C501EE" w:rsidP="00C501EE">
      <w:pPr>
        <w:contextualSpacing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C501EE">
        <w:rPr>
          <w:rFonts w:ascii="Times New Roman" w:eastAsia="Times New Roman" w:hAnsi="Times New Roman"/>
          <w:b/>
          <w:sz w:val="24"/>
          <w:szCs w:val="24"/>
        </w:rPr>
        <w:t xml:space="preserve">Изобразительное искусство и архитектура России </w:t>
      </w:r>
      <w:r w:rsidRPr="00C501EE">
        <w:rPr>
          <w:rFonts w:ascii="Times New Roman" w:eastAsia="Times New Roman" w:hAnsi="Times New Roman"/>
          <w:b/>
          <w:sz w:val="24"/>
          <w:szCs w:val="24"/>
          <w:lang w:val="en-US"/>
        </w:rPr>
        <w:t>XI</w:t>
      </w:r>
      <w:r w:rsidRPr="00C501EE">
        <w:rPr>
          <w:rFonts w:ascii="Times New Roman" w:eastAsia="Times New Roman" w:hAnsi="Times New Roman"/>
          <w:b/>
          <w:sz w:val="24"/>
          <w:szCs w:val="24"/>
        </w:rPr>
        <w:t xml:space="preserve"> –</w:t>
      </w:r>
      <w:r w:rsidRPr="00C501EE">
        <w:rPr>
          <w:rFonts w:ascii="Times New Roman" w:eastAsia="Times New Roman" w:hAnsi="Times New Roman"/>
          <w:b/>
          <w:sz w:val="24"/>
          <w:szCs w:val="24"/>
          <w:lang w:val="en-US"/>
        </w:rPr>
        <w:t>XVII</w:t>
      </w:r>
      <w:r w:rsidRPr="00C501EE">
        <w:rPr>
          <w:rFonts w:ascii="Times New Roman" w:eastAsia="Times New Roman" w:hAnsi="Times New Roman"/>
          <w:b/>
          <w:sz w:val="24"/>
          <w:szCs w:val="24"/>
        </w:rPr>
        <w:t xml:space="preserve"> вв.</w:t>
      </w:r>
    </w:p>
    <w:p w:rsidR="00C501EE" w:rsidRPr="00C501EE" w:rsidRDefault="00C501EE" w:rsidP="00C501EE">
      <w:pPr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C501EE">
        <w:rPr>
          <w:rFonts w:ascii="Times New Roman" w:eastAsia="Times New Roman" w:hAnsi="Times New Roman"/>
          <w:sz w:val="24"/>
          <w:szCs w:val="24"/>
        </w:rPr>
        <w:t xml:space="preserve">Художественная культура и искусство Древней Руси, ее символичность, обращенность к внутреннему миру человека. Архитектура Киевской Руси. Мозаика. Красота и своеобразие архитектуры Владимиро-Суздальской Руси. Архитектура Великого Новгорода. Образный мир </w:t>
      </w:r>
      <w:r w:rsidRPr="00C501EE">
        <w:rPr>
          <w:rFonts w:ascii="Times New Roman" w:eastAsia="Times New Roman" w:hAnsi="Times New Roman"/>
          <w:sz w:val="24"/>
          <w:szCs w:val="24"/>
        </w:rPr>
        <w:lastRenderedPageBreak/>
        <w:t>древнерусской живописи (Андрей Рублев, Феофан Грек, Дионисий). Соборы Московского Кремля. Шатровая архитектура (церковь Вознесения Христова в селе Коломенском, Храм Покрова на Рву). Изобразительное искусство «</w:t>
      </w:r>
      <w:proofErr w:type="spellStart"/>
      <w:r w:rsidRPr="00C501EE">
        <w:rPr>
          <w:rFonts w:ascii="Times New Roman" w:eastAsia="Times New Roman" w:hAnsi="Times New Roman"/>
          <w:sz w:val="24"/>
          <w:szCs w:val="24"/>
        </w:rPr>
        <w:t>бунташного</w:t>
      </w:r>
      <w:proofErr w:type="spellEnd"/>
      <w:r w:rsidRPr="00C501EE">
        <w:rPr>
          <w:rFonts w:ascii="Times New Roman" w:eastAsia="Times New Roman" w:hAnsi="Times New Roman"/>
          <w:sz w:val="24"/>
          <w:szCs w:val="24"/>
        </w:rPr>
        <w:t xml:space="preserve"> века» (парсуна). Московское барокко.</w:t>
      </w:r>
    </w:p>
    <w:p w:rsidR="00C501EE" w:rsidRPr="00C501EE" w:rsidRDefault="00C501EE" w:rsidP="00C501EE">
      <w:pPr>
        <w:contextualSpacing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C501EE">
        <w:rPr>
          <w:rFonts w:ascii="Times New Roman" w:eastAsia="Times New Roman" w:hAnsi="Times New Roman"/>
          <w:b/>
          <w:sz w:val="24"/>
          <w:szCs w:val="24"/>
        </w:rPr>
        <w:t>Синтез иску</w:t>
      </w:r>
      <w:proofErr w:type="gramStart"/>
      <w:r w:rsidRPr="00C501EE">
        <w:rPr>
          <w:rFonts w:ascii="Times New Roman" w:eastAsia="Times New Roman" w:hAnsi="Times New Roman"/>
          <w:b/>
          <w:sz w:val="24"/>
          <w:szCs w:val="24"/>
        </w:rPr>
        <w:t>сств в т</w:t>
      </w:r>
      <w:proofErr w:type="gramEnd"/>
      <w:r w:rsidRPr="00C501EE">
        <w:rPr>
          <w:rFonts w:ascii="Times New Roman" w:eastAsia="Times New Roman" w:hAnsi="Times New Roman"/>
          <w:b/>
          <w:sz w:val="24"/>
          <w:szCs w:val="24"/>
        </w:rPr>
        <w:t>еатре, кино на телевидении</w:t>
      </w:r>
    </w:p>
    <w:p w:rsidR="00C501EE" w:rsidRPr="00C501EE" w:rsidRDefault="00C501EE" w:rsidP="00C501EE">
      <w:pPr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C501EE">
        <w:rPr>
          <w:rFonts w:ascii="Times New Roman" w:eastAsia="Times New Roman" w:hAnsi="Times New Roman"/>
          <w:sz w:val="24"/>
          <w:szCs w:val="24"/>
        </w:rPr>
        <w:t xml:space="preserve">Храмовый синтез Римско-католические </w:t>
      </w:r>
      <w:proofErr w:type="spellStart"/>
      <w:r w:rsidRPr="00C501EE">
        <w:rPr>
          <w:rFonts w:ascii="Times New Roman" w:eastAsia="Times New Roman" w:hAnsi="Times New Roman"/>
          <w:sz w:val="24"/>
          <w:szCs w:val="24"/>
        </w:rPr>
        <w:t>храмы</w:t>
      </w:r>
      <w:proofErr w:type="gramStart"/>
      <w:r w:rsidRPr="00C501EE">
        <w:rPr>
          <w:rFonts w:ascii="Times New Roman" w:eastAsia="Times New Roman" w:hAnsi="Times New Roman"/>
          <w:sz w:val="24"/>
          <w:szCs w:val="24"/>
        </w:rPr>
        <w:t>.А</w:t>
      </w:r>
      <w:proofErr w:type="gramEnd"/>
      <w:r w:rsidRPr="00C501EE">
        <w:rPr>
          <w:rFonts w:ascii="Times New Roman" w:eastAsia="Times New Roman" w:hAnsi="Times New Roman"/>
          <w:sz w:val="24"/>
          <w:szCs w:val="24"/>
        </w:rPr>
        <w:t>рочные</w:t>
      </w:r>
      <w:proofErr w:type="spellEnd"/>
      <w:r w:rsidRPr="00C501EE">
        <w:rPr>
          <w:rFonts w:ascii="Times New Roman" w:eastAsia="Times New Roman" w:hAnsi="Times New Roman"/>
          <w:sz w:val="24"/>
          <w:szCs w:val="24"/>
        </w:rPr>
        <w:t xml:space="preserve"> своды в </w:t>
      </w:r>
      <w:proofErr w:type="spellStart"/>
      <w:r w:rsidRPr="00C501EE">
        <w:rPr>
          <w:rFonts w:ascii="Times New Roman" w:eastAsia="Times New Roman" w:hAnsi="Times New Roman"/>
          <w:sz w:val="24"/>
          <w:szCs w:val="24"/>
        </w:rPr>
        <w:t>Испании.Опера</w:t>
      </w:r>
      <w:proofErr w:type="spellEnd"/>
      <w:r w:rsidRPr="00C501EE">
        <w:rPr>
          <w:rFonts w:ascii="Times New Roman" w:eastAsia="Times New Roman" w:hAnsi="Times New Roman"/>
          <w:sz w:val="24"/>
          <w:szCs w:val="24"/>
        </w:rPr>
        <w:t xml:space="preserve">. Классицизм в русской живописи XVIII века (И.П. Аргунов, Ф.С. Рокотов, Д.Г. Левицкий, В.Л. </w:t>
      </w:r>
      <w:proofErr w:type="spellStart"/>
      <w:r w:rsidRPr="00C501EE">
        <w:rPr>
          <w:rFonts w:ascii="Times New Roman" w:eastAsia="Times New Roman" w:hAnsi="Times New Roman"/>
          <w:sz w:val="24"/>
          <w:szCs w:val="24"/>
        </w:rPr>
        <w:t>Боровиковский</w:t>
      </w:r>
      <w:proofErr w:type="spellEnd"/>
      <w:r w:rsidRPr="00C501EE">
        <w:rPr>
          <w:rFonts w:ascii="Times New Roman" w:eastAsia="Times New Roman" w:hAnsi="Times New Roman"/>
          <w:sz w:val="24"/>
          <w:szCs w:val="24"/>
        </w:rPr>
        <w:t xml:space="preserve">). Архитектурные шедевры стиля барокко в Санкт-Петербурге (В.В. Растрелли, А. </w:t>
      </w:r>
      <w:proofErr w:type="spellStart"/>
      <w:r w:rsidRPr="00C501EE">
        <w:rPr>
          <w:rFonts w:ascii="Times New Roman" w:eastAsia="Times New Roman" w:hAnsi="Times New Roman"/>
          <w:sz w:val="24"/>
          <w:szCs w:val="24"/>
        </w:rPr>
        <w:t>Ринальди</w:t>
      </w:r>
      <w:proofErr w:type="spellEnd"/>
      <w:r w:rsidRPr="00C501EE">
        <w:rPr>
          <w:rFonts w:ascii="Times New Roman" w:eastAsia="Times New Roman" w:hAnsi="Times New Roman"/>
          <w:sz w:val="24"/>
          <w:szCs w:val="24"/>
        </w:rPr>
        <w:t xml:space="preserve">). Классицизм в русской архитектуре (В.И. Баженов, М.Ф. Казаков). Русская классическая скульптура XVIII века (Ф.И. Шубин, М.И. Козловский). Жанровая живопись в произведениях русских художников XIX века (П.А. Федотов). «Товарищество передвижников» (И.Н. Крамской, В.Г. Перов, А.И. Куинджи). Тема русского раздолья в пейзажной живописи XIX века (А.К. Саврасов, И.И. Шишкин, И.И. Левитан, В.Д. Поленов). Исторический жанр (В.И. Суриков). «Русский стиль» в архитектуре модерна (Исторический музей в Москве, Храм Воскресения Христова (Спас на Крови) в г. Санкт - Петербурге). Монументальная скульптура второй половины XIX века (М.О. Микешин, А.М. </w:t>
      </w:r>
      <w:proofErr w:type="spellStart"/>
      <w:r w:rsidRPr="00C501EE">
        <w:rPr>
          <w:rFonts w:ascii="Times New Roman" w:eastAsia="Times New Roman" w:hAnsi="Times New Roman"/>
          <w:sz w:val="24"/>
          <w:szCs w:val="24"/>
        </w:rPr>
        <w:t>Опекушин</w:t>
      </w:r>
      <w:proofErr w:type="spellEnd"/>
      <w:r w:rsidRPr="00C501EE">
        <w:rPr>
          <w:rFonts w:ascii="Times New Roman" w:eastAsia="Times New Roman" w:hAnsi="Times New Roman"/>
          <w:sz w:val="24"/>
          <w:szCs w:val="24"/>
        </w:rPr>
        <w:t xml:space="preserve">, М.М. </w:t>
      </w:r>
      <w:proofErr w:type="spellStart"/>
      <w:r w:rsidRPr="00C501EE">
        <w:rPr>
          <w:rFonts w:ascii="Times New Roman" w:eastAsia="Times New Roman" w:hAnsi="Times New Roman"/>
          <w:sz w:val="24"/>
          <w:szCs w:val="24"/>
        </w:rPr>
        <w:t>Антокольский</w:t>
      </w:r>
      <w:proofErr w:type="spellEnd"/>
      <w:r w:rsidRPr="00C501EE">
        <w:rPr>
          <w:rFonts w:ascii="Times New Roman" w:eastAsia="Times New Roman" w:hAnsi="Times New Roman"/>
          <w:sz w:val="24"/>
          <w:szCs w:val="24"/>
        </w:rPr>
        <w:t>).</w:t>
      </w:r>
    </w:p>
    <w:p w:rsidR="00C501EE" w:rsidRPr="00C501EE" w:rsidRDefault="00C501EE" w:rsidP="00C501EE">
      <w:pPr>
        <w:contextualSpacing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C501EE">
        <w:rPr>
          <w:rFonts w:ascii="Times New Roman" w:eastAsia="Times New Roman" w:hAnsi="Times New Roman"/>
          <w:b/>
          <w:sz w:val="24"/>
          <w:szCs w:val="24"/>
        </w:rPr>
        <w:t>Взаимосвязь истории искусства и истории человечества</w:t>
      </w:r>
    </w:p>
    <w:p w:rsidR="00C501EE" w:rsidRPr="00C501EE" w:rsidRDefault="00C501EE" w:rsidP="00C501EE">
      <w:pPr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C501EE">
        <w:rPr>
          <w:rFonts w:ascii="Times New Roman" w:eastAsia="Times New Roman" w:hAnsi="Times New Roman"/>
          <w:sz w:val="24"/>
          <w:szCs w:val="24"/>
        </w:rPr>
        <w:t xml:space="preserve">Архитектура современного </w:t>
      </w:r>
      <w:proofErr w:type="spellStart"/>
      <w:r w:rsidRPr="00C501EE">
        <w:rPr>
          <w:rFonts w:ascii="Times New Roman" w:eastAsia="Times New Roman" w:hAnsi="Times New Roman"/>
          <w:sz w:val="24"/>
          <w:szCs w:val="24"/>
        </w:rPr>
        <w:t>города</w:t>
      </w:r>
      <w:proofErr w:type="gramStart"/>
      <w:r w:rsidRPr="00C501EE">
        <w:rPr>
          <w:rFonts w:ascii="Times New Roman" w:eastAsia="Times New Roman" w:hAnsi="Times New Roman"/>
          <w:sz w:val="24"/>
          <w:szCs w:val="24"/>
        </w:rPr>
        <w:t>.Т</w:t>
      </w:r>
      <w:proofErr w:type="gramEnd"/>
      <w:r w:rsidRPr="00C501EE">
        <w:rPr>
          <w:rFonts w:ascii="Times New Roman" w:eastAsia="Times New Roman" w:hAnsi="Times New Roman"/>
          <w:sz w:val="24"/>
          <w:szCs w:val="24"/>
        </w:rPr>
        <w:t>радиции</w:t>
      </w:r>
      <w:proofErr w:type="spellEnd"/>
      <w:r w:rsidRPr="00C501EE">
        <w:rPr>
          <w:rFonts w:ascii="Times New Roman" w:eastAsia="Times New Roman" w:hAnsi="Times New Roman"/>
          <w:sz w:val="24"/>
          <w:szCs w:val="24"/>
        </w:rPr>
        <w:t xml:space="preserve"> и новаторство в архитектуре XX века (модерн, авангард, сюрреализм). Модерн в русской архитектуре (Ф. </w:t>
      </w:r>
      <w:proofErr w:type="spellStart"/>
      <w:r w:rsidRPr="00C501EE">
        <w:rPr>
          <w:rFonts w:ascii="Times New Roman" w:eastAsia="Times New Roman" w:hAnsi="Times New Roman"/>
          <w:sz w:val="24"/>
          <w:szCs w:val="24"/>
        </w:rPr>
        <w:t>Шехтель</w:t>
      </w:r>
      <w:proofErr w:type="spellEnd"/>
      <w:r w:rsidRPr="00C501EE">
        <w:rPr>
          <w:rFonts w:ascii="Times New Roman" w:eastAsia="Times New Roman" w:hAnsi="Times New Roman"/>
          <w:sz w:val="24"/>
          <w:szCs w:val="24"/>
        </w:rPr>
        <w:t>). Стиль модерн в зарубежной архитектуре (А. Гауди). Крупнейшие художественные музеи мира и их роль в культуре (Прадо, Лувр, Дрезденская галерея). Российские художественные музеи (Русский музей, Эрмитаж, Третьяковская галерея, Музей изобразительных искусств имени А.С. Пушкина). Художественно-творческие проекты.</w:t>
      </w:r>
    </w:p>
    <w:p w:rsidR="00C501EE" w:rsidRPr="00C501EE" w:rsidRDefault="00C501EE" w:rsidP="00C501EE">
      <w:pPr>
        <w:contextualSpacing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C501EE">
        <w:rPr>
          <w:rFonts w:ascii="Times New Roman" w:eastAsia="Times New Roman" w:hAnsi="Times New Roman"/>
          <w:b/>
          <w:sz w:val="24"/>
          <w:szCs w:val="24"/>
        </w:rPr>
        <w:t>Искусство полиграфии</w:t>
      </w:r>
    </w:p>
    <w:p w:rsidR="00C501EE" w:rsidRPr="00C501EE" w:rsidRDefault="00C501EE" w:rsidP="00C501EE">
      <w:pPr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C501EE">
        <w:rPr>
          <w:rFonts w:ascii="Times New Roman" w:eastAsia="Times New Roman" w:hAnsi="Times New Roman"/>
          <w:sz w:val="24"/>
          <w:szCs w:val="24"/>
        </w:rPr>
        <w:t>Специфика изображения в полиграфии. Формы полиграфической продукции (книги, журналы, плакаты, афиши, открытки, буклеты). Типы изображения в полиграфии (графическое, живописное, компьютерное фотографическое). Искусство шрифта. Композиционные основы макетирования в графическом дизайне. Проектирование обложки книги, рекламы, открытки, визитной карточки и др.</w:t>
      </w:r>
    </w:p>
    <w:p w:rsidR="00C501EE" w:rsidRPr="00C501EE" w:rsidRDefault="00C501EE" w:rsidP="00C501EE">
      <w:pPr>
        <w:contextualSpacing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C501EE">
        <w:rPr>
          <w:rFonts w:ascii="Times New Roman" w:eastAsia="Times New Roman" w:hAnsi="Times New Roman"/>
          <w:b/>
          <w:sz w:val="24"/>
          <w:szCs w:val="24"/>
        </w:rPr>
        <w:t>Изображение в синтетических и экранных видах искусства и художественная фотография</w:t>
      </w:r>
    </w:p>
    <w:p w:rsidR="00C501EE" w:rsidRPr="00C501EE" w:rsidRDefault="00C501EE" w:rsidP="00C501EE">
      <w:pPr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C501EE">
        <w:rPr>
          <w:rFonts w:ascii="Times New Roman" w:eastAsia="Times New Roman" w:hAnsi="Times New Roman"/>
          <w:sz w:val="24"/>
          <w:szCs w:val="24"/>
        </w:rPr>
        <w:t xml:space="preserve">Роль изображения в синтетических искусствах. Театральное искусство и художник. Сценография – особый вид художественного творчества. Костюм, грим и маска. Театральные художники начала </w:t>
      </w:r>
      <w:r w:rsidRPr="00C501EE">
        <w:rPr>
          <w:rFonts w:ascii="Times New Roman" w:eastAsia="Times New Roman" w:hAnsi="Times New Roman"/>
          <w:sz w:val="24"/>
          <w:szCs w:val="24"/>
          <w:lang w:val="en-US"/>
        </w:rPr>
        <w:t>XX</w:t>
      </w:r>
      <w:r w:rsidRPr="00C501EE">
        <w:rPr>
          <w:rFonts w:ascii="Times New Roman" w:eastAsia="Times New Roman" w:hAnsi="Times New Roman"/>
          <w:sz w:val="24"/>
          <w:szCs w:val="24"/>
        </w:rPr>
        <w:t xml:space="preserve"> века (А.Я. Головин, А.Н. Бенуа, М.В. </w:t>
      </w:r>
      <w:proofErr w:type="spellStart"/>
      <w:r w:rsidRPr="00C501EE">
        <w:rPr>
          <w:rFonts w:ascii="Times New Roman" w:eastAsia="Times New Roman" w:hAnsi="Times New Roman"/>
          <w:sz w:val="24"/>
          <w:szCs w:val="24"/>
        </w:rPr>
        <w:t>Добужинский</w:t>
      </w:r>
      <w:proofErr w:type="spellEnd"/>
      <w:r w:rsidRPr="00C501EE">
        <w:rPr>
          <w:rFonts w:ascii="Times New Roman" w:eastAsia="Times New Roman" w:hAnsi="Times New Roman"/>
          <w:sz w:val="24"/>
          <w:szCs w:val="24"/>
        </w:rPr>
        <w:t xml:space="preserve">). Опыт художественно-творческой деятельности. Создание художественного образа в искусстве фотографии. Особенности художественной фотографии. Выразительные средства фотографии (композиция, план, ракурс, свет, ритм и др.). Изображение в фотографии и в живописи. Изобразительная природа экранных искусств. Специфика киноизображения: кадр и монтаж. </w:t>
      </w:r>
      <w:proofErr w:type="spellStart"/>
      <w:r w:rsidRPr="00C501EE">
        <w:rPr>
          <w:rFonts w:ascii="Times New Roman" w:eastAsia="Times New Roman" w:hAnsi="Times New Roman"/>
          <w:sz w:val="24"/>
          <w:szCs w:val="24"/>
        </w:rPr>
        <w:t>Кинокомпозиция</w:t>
      </w:r>
      <w:proofErr w:type="spellEnd"/>
      <w:r w:rsidRPr="00C501EE">
        <w:rPr>
          <w:rFonts w:ascii="Times New Roman" w:eastAsia="Times New Roman" w:hAnsi="Times New Roman"/>
          <w:sz w:val="24"/>
          <w:szCs w:val="24"/>
        </w:rPr>
        <w:t xml:space="preserve"> и средства эмоциональной выразительности в фильме (ритм, свет, цвет, музыка, звук). Документальный, игровой и анимационный фильмы. Коллективный процесс творчества в кино (сценарист, режиссер, оператор, художник, актер). Мастера российского кинематографа (С.М. Эйзенштейн, С.Ф. Бондарчук, А.А. Тарковский, Н.С. Михалков). Телевизионное изображение, его особенности и возможности (видеосюжет, репортаж и др.). Художественно-творческие проекты.</w:t>
      </w:r>
    </w:p>
    <w:p w:rsidR="00C501EE" w:rsidRPr="00C501EE" w:rsidRDefault="00C501EE" w:rsidP="00C501EE">
      <w:pPr>
        <w:contextualSpacing/>
        <w:jc w:val="both"/>
        <w:rPr>
          <w:rFonts w:ascii="Times New Roman" w:eastAsia="Times New Roman" w:hAnsi="Times New Roman"/>
          <w:sz w:val="24"/>
          <w:szCs w:val="24"/>
        </w:rPr>
      </w:pPr>
    </w:p>
    <w:p w:rsidR="00C501EE" w:rsidRPr="00C501EE" w:rsidRDefault="00C501EE" w:rsidP="00C501EE">
      <w:pPr>
        <w:contextualSpacing/>
        <w:jc w:val="center"/>
        <w:rPr>
          <w:rFonts w:ascii="Times New Roman" w:eastAsia="Times New Roman" w:hAnsi="Times New Roman"/>
          <w:bCs/>
          <w:iCs/>
          <w:sz w:val="24"/>
          <w:szCs w:val="24"/>
          <w:shd w:val="clear" w:color="auto" w:fill="FFFFFF"/>
        </w:rPr>
      </w:pPr>
      <w:r w:rsidRPr="00C501EE">
        <w:rPr>
          <w:rFonts w:ascii="Times New Roman" w:eastAsia="Times New Roman" w:hAnsi="Times New Roman"/>
          <w:bCs/>
          <w:iCs/>
          <w:sz w:val="24"/>
          <w:szCs w:val="24"/>
          <w:shd w:val="clear" w:color="auto" w:fill="FFFFFF"/>
        </w:rPr>
        <w:lastRenderedPageBreak/>
        <w:t>ПЛАНИРУЕМЫЕ РЕЗУЛЬТАТЫ ИЗУЧЕНИЯ УЧЕБНОГО ПРЕДМЕТА</w:t>
      </w:r>
    </w:p>
    <w:p w:rsidR="00C501EE" w:rsidRPr="00C501EE" w:rsidRDefault="00C501EE" w:rsidP="00C501EE">
      <w:pPr>
        <w:contextualSpacing/>
        <w:jc w:val="center"/>
        <w:rPr>
          <w:rFonts w:ascii="Times New Roman" w:eastAsia="Times New Roman" w:hAnsi="Times New Roman"/>
          <w:bCs/>
          <w:iCs/>
          <w:sz w:val="24"/>
          <w:szCs w:val="24"/>
          <w:shd w:val="clear" w:color="auto" w:fill="FFFFFF"/>
        </w:rPr>
      </w:pPr>
      <w:r w:rsidRPr="00C501EE">
        <w:rPr>
          <w:rFonts w:ascii="Times New Roman" w:eastAsia="Times New Roman" w:hAnsi="Times New Roman"/>
          <w:bCs/>
          <w:iCs/>
          <w:sz w:val="24"/>
          <w:szCs w:val="24"/>
          <w:shd w:val="clear" w:color="auto" w:fill="FFFFFF"/>
        </w:rPr>
        <w:t>«ИСКУССТВО»</w:t>
      </w:r>
    </w:p>
    <w:p w:rsidR="00C501EE" w:rsidRPr="00C501EE" w:rsidRDefault="00C501EE" w:rsidP="00C501EE">
      <w:pPr>
        <w:contextualSpacing/>
        <w:jc w:val="both"/>
        <w:rPr>
          <w:rFonts w:ascii="Times New Roman" w:eastAsia="Times New Roman" w:hAnsi="Times New Roman"/>
          <w:bCs/>
          <w:iCs/>
          <w:sz w:val="24"/>
          <w:szCs w:val="24"/>
          <w:shd w:val="clear" w:color="auto" w:fill="FFFFFF"/>
        </w:rPr>
      </w:pPr>
    </w:p>
    <w:p w:rsidR="00C501EE" w:rsidRPr="00C501EE" w:rsidRDefault="00C501EE" w:rsidP="00C501EE">
      <w:pPr>
        <w:contextualSpacing/>
        <w:jc w:val="both"/>
        <w:rPr>
          <w:rFonts w:ascii="Times New Roman" w:eastAsia="Times New Roman" w:hAnsi="Times New Roman"/>
          <w:bCs/>
          <w:iCs/>
          <w:sz w:val="24"/>
          <w:szCs w:val="24"/>
          <w:shd w:val="clear" w:color="auto" w:fill="FFFFFF"/>
        </w:rPr>
      </w:pPr>
      <w:r w:rsidRPr="00C501EE">
        <w:rPr>
          <w:rFonts w:ascii="Times New Roman" w:eastAsia="Times New Roman" w:hAnsi="Times New Roman"/>
          <w:b/>
          <w:bCs/>
          <w:iCs/>
          <w:sz w:val="24"/>
          <w:szCs w:val="24"/>
          <w:shd w:val="clear" w:color="auto" w:fill="FFFFFF"/>
        </w:rPr>
        <w:t>Выпускник научится:</w:t>
      </w:r>
    </w:p>
    <w:p w:rsidR="00C501EE" w:rsidRPr="00C501EE" w:rsidRDefault="00C501EE" w:rsidP="00C501EE">
      <w:pPr>
        <w:numPr>
          <w:ilvl w:val="0"/>
          <w:numId w:val="6"/>
        </w:numPr>
        <w:contextualSpacing/>
        <w:jc w:val="both"/>
        <w:rPr>
          <w:rFonts w:ascii="Times New Roman" w:eastAsia="Times New Roman" w:hAnsi="Times New Roman"/>
          <w:bCs/>
          <w:iCs/>
          <w:sz w:val="24"/>
          <w:szCs w:val="24"/>
          <w:shd w:val="clear" w:color="auto" w:fill="FFFFFF"/>
        </w:rPr>
      </w:pPr>
      <w:r w:rsidRPr="00C501EE">
        <w:rPr>
          <w:rFonts w:ascii="Times New Roman" w:eastAsia="Times New Roman" w:hAnsi="Times New Roman"/>
          <w:bCs/>
          <w:iCs/>
          <w:sz w:val="24"/>
          <w:szCs w:val="24"/>
          <w:shd w:val="clear" w:color="auto" w:fill="FFFFFF"/>
        </w:rPr>
        <w:t>культуре зрительского восприятия;</w:t>
      </w:r>
    </w:p>
    <w:p w:rsidR="00C501EE" w:rsidRPr="00C501EE" w:rsidRDefault="00C501EE" w:rsidP="00C501EE">
      <w:pPr>
        <w:numPr>
          <w:ilvl w:val="0"/>
          <w:numId w:val="6"/>
        </w:numPr>
        <w:contextualSpacing/>
        <w:jc w:val="both"/>
        <w:rPr>
          <w:rFonts w:ascii="Times New Roman" w:eastAsia="Times New Roman" w:hAnsi="Times New Roman"/>
          <w:bCs/>
          <w:iCs/>
          <w:sz w:val="24"/>
          <w:szCs w:val="24"/>
          <w:shd w:val="clear" w:color="auto" w:fill="FFFFFF"/>
        </w:rPr>
      </w:pPr>
      <w:r w:rsidRPr="00C501EE">
        <w:rPr>
          <w:rFonts w:ascii="Times New Roman" w:eastAsia="Times New Roman" w:hAnsi="Times New Roman"/>
          <w:bCs/>
          <w:iCs/>
          <w:sz w:val="24"/>
          <w:szCs w:val="24"/>
          <w:shd w:val="clear" w:color="auto" w:fill="FFFFFF"/>
        </w:rPr>
        <w:t>характеризовать временные и пространственные искусства;</w:t>
      </w:r>
    </w:p>
    <w:p w:rsidR="00C501EE" w:rsidRPr="00C501EE" w:rsidRDefault="00C501EE" w:rsidP="00C501EE">
      <w:pPr>
        <w:numPr>
          <w:ilvl w:val="0"/>
          <w:numId w:val="6"/>
        </w:numPr>
        <w:contextualSpacing/>
        <w:jc w:val="both"/>
        <w:rPr>
          <w:rFonts w:ascii="Times New Roman" w:eastAsia="Times New Roman" w:hAnsi="Times New Roman"/>
          <w:bCs/>
          <w:iCs/>
          <w:sz w:val="24"/>
          <w:szCs w:val="24"/>
          <w:shd w:val="clear" w:color="auto" w:fill="FFFFFF"/>
        </w:rPr>
      </w:pPr>
      <w:r w:rsidRPr="00C501EE">
        <w:rPr>
          <w:rFonts w:ascii="Times New Roman" w:eastAsia="Times New Roman" w:hAnsi="Times New Roman"/>
          <w:bCs/>
          <w:iCs/>
          <w:sz w:val="24"/>
          <w:szCs w:val="24"/>
          <w:shd w:val="clear" w:color="auto" w:fill="FFFFFF"/>
        </w:rPr>
        <w:t>понимать разницу между реальностью и художественным образом;</w:t>
      </w:r>
    </w:p>
    <w:p w:rsidR="00C501EE" w:rsidRPr="00C501EE" w:rsidRDefault="00C501EE" w:rsidP="00C501EE">
      <w:pPr>
        <w:numPr>
          <w:ilvl w:val="0"/>
          <w:numId w:val="6"/>
        </w:numPr>
        <w:contextualSpacing/>
        <w:jc w:val="both"/>
        <w:rPr>
          <w:rFonts w:ascii="Times New Roman" w:eastAsia="Times New Roman" w:hAnsi="Times New Roman"/>
          <w:bCs/>
          <w:iCs/>
          <w:sz w:val="24"/>
          <w:szCs w:val="24"/>
          <w:shd w:val="clear" w:color="auto" w:fill="FFFFFF"/>
        </w:rPr>
      </w:pPr>
      <w:r w:rsidRPr="00C501EE">
        <w:rPr>
          <w:rFonts w:ascii="Times New Roman" w:eastAsia="Times New Roman" w:hAnsi="Times New Roman"/>
          <w:bCs/>
          <w:iCs/>
          <w:sz w:val="24"/>
          <w:szCs w:val="24"/>
          <w:shd w:val="clear" w:color="auto" w:fill="FFFFFF"/>
        </w:rPr>
        <w:t>систематизировать и характеризовать основные этапы развития и истории архитектуры и дизайна;</w:t>
      </w:r>
    </w:p>
    <w:p w:rsidR="00C501EE" w:rsidRPr="00C501EE" w:rsidRDefault="00C501EE" w:rsidP="00C501EE">
      <w:pPr>
        <w:numPr>
          <w:ilvl w:val="0"/>
          <w:numId w:val="6"/>
        </w:numPr>
        <w:contextualSpacing/>
        <w:jc w:val="both"/>
        <w:rPr>
          <w:rFonts w:ascii="Times New Roman" w:eastAsia="Times New Roman" w:hAnsi="Times New Roman"/>
          <w:bCs/>
          <w:iCs/>
          <w:sz w:val="24"/>
          <w:szCs w:val="24"/>
          <w:shd w:val="clear" w:color="auto" w:fill="FFFFFF"/>
        </w:rPr>
      </w:pPr>
      <w:r w:rsidRPr="00C501EE">
        <w:rPr>
          <w:rFonts w:ascii="Times New Roman" w:eastAsia="Times New Roman" w:hAnsi="Times New Roman"/>
          <w:bCs/>
          <w:iCs/>
          <w:sz w:val="24"/>
          <w:szCs w:val="24"/>
          <w:shd w:val="clear" w:color="auto" w:fill="FFFFFF"/>
        </w:rPr>
        <w:t>распознавать объект и пространство в конструктивных видах искусства;</w:t>
      </w:r>
    </w:p>
    <w:p w:rsidR="00C501EE" w:rsidRPr="00C501EE" w:rsidRDefault="00C501EE" w:rsidP="00C501EE">
      <w:pPr>
        <w:numPr>
          <w:ilvl w:val="0"/>
          <w:numId w:val="6"/>
        </w:numPr>
        <w:contextualSpacing/>
        <w:jc w:val="both"/>
        <w:rPr>
          <w:rFonts w:ascii="Times New Roman" w:eastAsia="Times New Roman" w:hAnsi="Times New Roman"/>
          <w:bCs/>
          <w:iCs/>
          <w:sz w:val="24"/>
          <w:szCs w:val="24"/>
          <w:shd w:val="clear" w:color="auto" w:fill="FFFFFF"/>
        </w:rPr>
      </w:pPr>
      <w:r w:rsidRPr="00C501EE">
        <w:rPr>
          <w:rFonts w:ascii="Times New Roman" w:eastAsia="Times New Roman" w:hAnsi="Times New Roman"/>
          <w:bCs/>
          <w:iCs/>
          <w:sz w:val="24"/>
          <w:szCs w:val="24"/>
          <w:shd w:val="clear" w:color="auto" w:fill="FFFFFF"/>
        </w:rPr>
        <w:t>понимать сочетание различных объемов в здании;</w:t>
      </w:r>
    </w:p>
    <w:p w:rsidR="00C501EE" w:rsidRPr="00C501EE" w:rsidRDefault="00C501EE" w:rsidP="00C501EE">
      <w:pPr>
        <w:numPr>
          <w:ilvl w:val="0"/>
          <w:numId w:val="6"/>
        </w:numPr>
        <w:contextualSpacing/>
        <w:jc w:val="both"/>
        <w:rPr>
          <w:rFonts w:ascii="Times New Roman" w:eastAsia="Times New Roman" w:hAnsi="Times New Roman"/>
          <w:bCs/>
          <w:iCs/>
          <w:sz w:val="24"/>
          <w:szCs w:val="24"/>
          <w:shd w:val="clear" w:color="auto" w:fill="FFFFFF"/>
        </w:rPr>
      </w:pPr>
      <w:r w:rsidRPr="00C501EE">
        <w:rPr>
          <w:rFonts w:ascii="Times New Roman" w:eastAsia="Times New Roman" w:hAnsi="Times New Roman"/>
          <w:bCs/>
          <w:iCs/>
          <w:sz w:val="24"/>
          <w:szCs w:val="24"/>
          <w:shd w:val="clear" w:color="auto" w:fill="FFFFFF"/>
        </w:rPr>
        <w:t>понимать тенденции и перспективы развития современной архитектуры;</w:t>
      </w:r>
    </w:p>
    <w:p w:rsidR="00C501EE" w:rsidRPr="00C501EE" w:rsidRDefault="00C501EE" w:rsidP="00C501EE">
      <w:pPr>
        <w:numPr>
          <w:ilvl w:val="0"/>
          <w:numId w:val="6"/>
        </w:numPr>
        <w:contextualSpacing/>
        <w:jc w:val="both"/>
        <w:rPr>
          <w:rFonts w:ascii="Times New Roman" w:eastAsia="Times New Roman" w:hAnsi="Times New Roman"/>
          <w:bCs/>
          <w:iCs/>
          <w:sz w:val="24"/>
          <w:szCs w:val="24"/>
          <w:shd w:val="clear" w:color="auto" w:fill="FFFFFF"/>
        </w:rPr>
      </w:pPr>
      <w:r w:rsidRPr="00C501EE">
        <w:rPr>
          <w:rFonts w:ascii="Times New Roman" w:eastAsia="Times New Roman" w:hAnsi="Times New Roman"/>
          <w:bCs/>
          <w:iCs/>
          <w:sz w:val="24"/>
          <w:szCs w:val="24"/>
          <w:shd w:val="clear" w:color="auto" w:fill="FFFFFF"/>
        </w:rPr>
        <w:t>различать образно-стилевой язык архитектуры прошлого;</w:t>
      </w:r>
    </w:p>
    <w:p w:rsidR="00C501EE" w:rsidRPr="00C501EE" w:rsidRDefault="00C501EE" w:rsidP="00C501EE">
      <w:pPr>
        <w:numPr>
          <w:ilvl w:val="0"/>
          <w:numId w:val="6"/>
        </w:numPr>
        <w:contextualSpacing/>
        <w:jc w:val="both"/>
        <w:rPr>
          <w:rFonts w:ascii="Times New Roman" w:eastAsia="Times New Roman" w:hAnsi="Times New Roman"/>
          <w:bCs/>
          <w:iCs/>
          <w:sz w:val="24"/>
          <w:szCs w:val="24"/>
          <w:shd w:val="clear" w:color="auto" w:fill="FFFFFF"/>
        </w:rPr>
      </w:pPr>
      <w:r w:rsidRPr="00C501EE">
        <w:rPr>
          <w:rFonts w:ascii="Times New Roman" w:eastAsia="Times New Roman" w:hAnsi="Times New Roman"/>
          <w:bCs/>
          <w:iCs/>
          <w:sz w:val="24"/>
          <w:szCs w:val="24"/>
          <w:shd w:val="clear" w:color="auto" w:fill="FFFFFF"/>
        </w:rPr>
        <w:t>применять навыки формообразования, использования объемов в дизайне и архитектуре (макеты из бумаги, картона, пластилина);</w:t>
      </w:r>
    </w:p>
    <w:p w:rsidR="00C501EE" w:rsidRPr="00C501EE" w:rsidRDefault="00C501EE" w:rsidP="00C501EE">
      <w:pPr>
        <w:numPr>
          <w:ilvl w:val="0"/>
          <w:numId w:val="6"/>
        </w:numPr>
        <w:contextualSpacing/>
        <w:jc w:val="both"/>
        <w:rPr>
          <w:rFonts w:ascii="Times New Roman" w:eastAsia="Times New Roman" w:hAnsi="Times New Roman"/>
          <w:bCs/>
          <w:iCs/>
          <w:sz w:val="24"/>
          <w:szCs w:val="24"/>
          <w:shd w:val="clear" w:color="auto" w:fill="FFFFFF"/>
        </w:rPr>
      </w:pPr>
      <w:r w:rsidRPr="00C501EE">
        <w:rPr>
          <w:rFonts w:ascii="Times New Roman" w:eastAsia="Times New Roman" w:hAnsi="Times New Roman"/>
          <w:bCs/>
          <w:iCs/>
          <w:sz w:val="24"/>
          <w:szCs w:val="24"/>
          <w:shd w:val="clear" w:color="auto" w:fill="FFFFFF"/>
        </w:rPr>
        <w:t xml:space="preserve">создавать практические творческие композиции в технике коллажа, </w:t>
      </w:r>
      <w:proofErr w:type="gramStart"/>
      <w:r w:rsidRPr="00C501EE">
        <w:rPr>
          <w:rFonts w:ascii="Times New Roman" w:eastAsia="Times New Roman" w:hAnsi="Times New Roman"/>
          <w:bCs/>
          <w:iCs/>
          <w:sz w:val="24"/>
          <w:szCs w:val="24"/>
          <w:shd w:val="clear" w:color="auto" w:fill="FFFFFF"/>
        </w:rPr>
        <w:t>дизайн-проектов</w:t>
      </w:r>
      <w:proofErr w:type="gramEnd"/>
      <w:r w:rsidRPr="00C501EE">
        <w:rPr>
          <w:rFonts w:ascii="Times New Roman" w:eastAsia="Times New Roman" w:hAnsi="Times New Roman"/>
          <w:bCs/>
          <w:iCs/>
          <w:sz w:val="24"/>
          <w:szCs w:val="24"/>
          <w:shd w:val="clear" w:color="auto" w:fill="FFFFFF"/>
        </w:rPr>
        <w:t>;</w:t>
      </w:r>
    </w:p>
    <w:p w:rsidR="00C501EE" w:rsidRPr="00C501EE" w:rsidRDefault="00C501EE" w:rsidP="00C501EE">
      <w:pPr>
        <w:numPr>
          <w:ilvl w:val="0"/>
          <w:numId w:val="6"/>
        </w:numPr>
        <w:contextualSpacing/>
        <w:jc w:val="both"/>
        <w:rPr>
          <w:rFonts w:ascii="Times New Roman" w:eastAsia="Times New Roman" w:hAnsi="Times New Roman"/>
          <w:bCs/>
          <w:iCs/>
          <w:sz w:val="24"/>
          <w:szCs w:val="24"/>
          <w:shd w:val="clear" w:color="auto" w:fill="FFFFFF"/>
        </w:rPr>
      </w:pPr>
      <w:r w:rsidRPr="00C501EE">
        <w:rPr>
          <w:rFonts w:ascii="Times New Roman" w:eastAsia="Times New Roman" w:hAnsi="Times New Roman"/>
          <w:bCs/>
          <w:iCs/>
          <w:sz w:val="24"/>
          <w:szCs w:val="24"/>
          <w:shd w:val="clear" w:color="auto" w:fill="FFFFFF"/>
        </w:rPr>
        <w:t>приобретать общее представление о традициях ландшафтно-парковой архитектуры;</w:t>
      </w:r>
    </w:p>
    <w:p w:rsidR="00C501EE" w:rsidRPr="00C501EE" w:rsidRDefault="00C501EE" w:rsidP="00C501EE">
      <w:pPr>
        <w:numPr>
          <w:ilvl w:val="0"/>
          <w:numId w:val="6"/>
        </w:numPr>
        <w:contextualSpacing/>
        <w:jc w:val="both"/>
        <w:rPr>
          <w:rFonts w:ascii="Times New Roman" w:eastAsia="Times New Roman" w:hAnsi="Times New Roman"/>
          <w:bCs/>
          <w:iCs/>
          <w:sz w:val="24"/>
          <w:szCs w:val="24"/>
          <w:shd w:val="clear" w:color="auto" w:fill="FFFFFF"/>
        </w:rPr>
      </w:pPr>
      <w:r w:rsidRPr="00C501EE">
        <w:rPr>
          <w:rFonts w:ascii="Times New Roman" w:eastAsia="Times New Roman" w:hAnsi="Times New Roman"/>
          <w:bCs/>
          <w:iCs/>
          <w:sz w:val="24"/>
          <w:szCs w:val="24"/>
          <w:shd w:val="clear" w:color="auto" w:fill="FFFFFF"/>
        </w:rPr>
        <w:t>понимать основы краткой истории костюма;</w:t>
      </w:r>
    </w:p>
    <w:p w:rsidR="00C501EE" w:rsidRPr="00C501EE" w:rsidRDefault="00C501EE" w:rsidP="00C501EE">
      <w:pPr>
        <w:numPr>
          <w:ilvl w:val="0"/>
          <w:numId w:val="6"/>
        </w:numPr>
        <w:contextualSpacing/>
        <w:jc w:val="both"/>
        <w:rPr>
          <w:rFonts w:ascii="Times New Roman" w:eastAsia="Times New Roman" w:hAnsi="Times New Roman"/>
          <w:bCs/>
          <w:iCs/>
          <w:sz w:val="24"/>
          <w:szCs w:val="24"/>
          <w:shd w:val="clear" w:color="auto" w:fill="FFFFFF"/>
        </w:rPr>
      </w:pPr>
      <w:r w:rsidRPr="00C501EE">
        <w:rPr>
          <w:rFonts w:ascii="Times New Roman" w:eastAsia="Times New Roman" w:hAnsi="Times New Roman"/>
          <w:bCs/>
          <w:iCs/>
          <w:sz w:val="24"/>
          <w:szCs w:val="24"/>
          <w:shd w:val="clear" w:color="auto" w:fill="FFFFFF"/>
        </w:rPr>
        <w:t>характеризовать и раскрывать смысл композиционно-конструктивных принципов дизайна одежды;</w:t>
      </w:r>
    </w:p>
    <w:p w:rsidR="00C501EE" w:rsidRPr="00C501EE" w:rsidRDefault="00C501EE" w:rsidP="00C501EE">
      <w:pPr>
        <w:numPr>
          <w:ilvl w:val="0"/>
          <w:numId w:val="6"/>
        </w:numPr>
        <w:contextualSpacing/>
        <w:jc w:val="both"/>
        <w:rPr>
          <w:rFonts w:ascii="Times New Roman" w:eastAsia="Times New Roman" w:hAnsi="Times New Roman"/>
          <w:bCs/>
          <w:iCs/>
          <w:sz w:val="24"/>
          <w:szCs w:val="24"/>
          <w:shd w:val="clear" w:color="auto" w:fill="FFFFFF"/>
        </w:rPr>
      </w:pPr>
      <w:r w:rsidRPr="00C501EE">
        <w:rPr>
          <w:rFonts w:ascii="Times New Roman" w:eastAsia="Times New Roman" w:hAnsi="Times New Roman"/>
          <w:bCs/>
          <w:iCs/>
          <w:sz w:val="24"/>
          <w:szCs w:val="24"/>
          <w:shd w:val="clear" w:color="auto" w:fill="FFFFFF"/>
        </w:rPr>
        <w:t xml:space="preserve">работать над эскизом монументального произведения (витраж, мозаика, роспись, монументальная скульптура); </w:t>
      </w:r>
    </w:p>
    <w:p w:rsidR="00C501EE" w:rsidRPr="00C501EE" w:rsidRDefault="00C501EE" w:rsidP="00C501EE">
      <w:pPr>
        <w:numPr>
          <w:ilvl w:val="0"/>
          <w:numId w:val="6"/>
        </w:numPr>
        <w:contextualSpacing/>
        <w:jc w:val="both"/>
        <w:rPr>
          <w:rFonts w:ascii="Times New Roman" w:eastAsia="Times New Roman" w:hAnsi="Times New Roman"/>
          <w:bCs/>
          <w:iCs/>
          <w:sz w:val="24"/>
          <w:szCs w:val="24"/>
          <w:shd w:val="clear" w:color="auto" w:fill="FFFFFF"/>
        </w:rPr>
      </w:pPr>
      <w:r w:rsidRPr="00C501EE">
        <w:rPr>
          <w:rFonts w:ascii="Times New Roman" w:eastAsia="Times New Roman" w:hAnsi="Times New Roman"/>
          <w:bCs/>
          <w:iCs/>
          <w:sz w:val="24"/>
          <w:szCs w:val="24"/>
          <w:shd w:val="clear" w:color="auto" w:fill="FFFFFF"/>
        </w:rPr>
        <w:t>сравнивать, сопоставлять и анализировать произведения живописи Древней Руси;</w:t>
      </w:r>
    </w:p>
    <w:p w:rsidR="00C501EE" w:rsidRPr="00C501EE" w:rsidRDefault="00C501EE" w:rsidP="00C501EE">
      <w:pPr>
        <w:numPr>
          <w:ilvl w:val="0"/>
          <w:numId w:val="6"/>
        </w:numPr>
        <w:contextualSpacing/>
        <w:jc w:val="both"/>
        <w:rPr>
          <w:rFonts w:ascii="Times New Roman" w:eastAsia="Times New Roman" w:hAnsi="Times New Roman"/>
          <w:bCs/>
          <w:iCs/>
          <w:sz w:val="24"/>
          <w:szCs w:val="24"/>
          <w:shd w:val="clear" w:color="auto" w:fill="FFFFFF"/>
        </w:rPr>
      </w:pPr>
      <w:r w:rsidRPr="00C501EE">
        <w:rPr>
          <w:rFonts w:ascii="Times New Roman" w:eastAsia="Times New Roman" w:hAnsi="Times New Roman"/>
          <w:bCs/>
          <w:iCs/>
          <w:sz w:val="24"/>
          <w:szCs w:val="24"/>
          <w:shd w:val="clear" w:color="auto" w:fill="FFFFFF"/>
        </w:rPr>
        <w:t>выявлять и называть характерные особенности русской портретной живописи XVIII века;</w:t>
      </w:r>
    </w:p>
    <w:p w:rsidR="00C501EE" w:rsidRPr="00C501EE" w:rsidRDefault="00C501EE" w:rsidP="00C501EE">
      <w:pPr>
        <w:numPr>
          <w:ilvl w:val="0"/>
          <w:numId w:val="6"/>
        </w:numPr>
        <w:contextualSpacing/>
        <w:jc w:val="both"/>
        <w:rPr>
          <w:rFonts w:ascii="Times New Roman" w:eastAsia="Times New Roman" w:hAnsi="Times New Roman"/>
          <w:bCs/>
          <w:iCs/>
          <w:sz w:val="24"/>
          <w:szCs w:val="24"/>
          <w:shd w:val="clear" w:color="auto" w:fill="FFFFFF"/>
        </w:rPr>
      </w:pPr>
      <w:r w:rsidRPr="00C501EE">
        <w:rPr>
          <w:rFonts w:ascii="Times New Roman" w:eastAsia="Times New Roman" w:hAnsi="Times New Roman"/>
          <w:bCs/>
          <w:iCs/>
          <w:sz w:val="24"/>
          <w:szCs w:val="24"/>
          <w:shd w:val="clear" w:color="auto" w:fill="FFFFFF"/>
        </w:rPr>
        <w:t>создавать разнообразные творческие работы (фантазийные конструкции) в материале.</w:t>
      </w:r>
    </w:p>
    <w:p w:rsidR="00C501EE" w:rsidRPr="00C501EE" w:rsidRDefault="00C501EE" w:rsidP="00C501EE">
      <w:pPr>
        <w:numPr>
          <w:ilvl w:val="0"/>
          <w:numId w:val="6"/>
        </w:numPr>
        <w:contextualSpacing/>
        <w:jc w:val="both"/>
        <w:rPr>
          <w:rFonts w:ascii="Times New Roman" w:eastAsia="Times New Roman" w:hAnsi="Times New Roman"/>
          <w:bCs/>
          <w:iCs/>
          <w:sz w:val="24"/>
          <w:szCs w:val="24"/>
          <w:shd w:val="clear" w:color="auto" w:fill="FFFFFF"/>
        </w:rPr>
      </w:pPr>
      <w:r w:rsidRPr="00C501EE">
        <w:rPr>
          <w:rFonts w:ascii="Times New Roman" w:eastAsia="Times New Roman" w:hAnsi="Times New Roman"/>
          <w:bCs/>
          <w:iCs/>
          <w:sz w:val="24"/>
          <w:szCs w:val="24"/>
          <w:shd w:val="clear" w:color="auto" w:fill="FFFFFF"/>
        </w:rPr>
        <w:t>активно использовать язык изобразительного искусства и различные художественные материалы для освоения содержания различных учебных предметов (литературы, окружающего мира, технологии и др.);</w:t>
      </w:r>
    </w:p>
    <w:p w:rsidR="00C501EE" w:rsidRPr="00C501EE" w:rsidRDefault="00C501EE" w:rsidP="00C501EE">
      <w:pPr>
        <w:numPr>
          <w:ilvl w:val="0"/>
          <w:numId w:val="6"/>
        </w:numPr>
        <w:contextualSpacing/>
        <w:jc w:val="both"/>
        <w:rPr>
          <w:rFonts w:ascii="Times New Roman" w:eastAsia="Times New Roman" w:hAnsi="Times New Roman"/>
          <w:bCs/>
          <w:iCs/>
          <w:sz w:val="24"/>
          <w:szCs w:val="24"/>
          <w:shd w:val="clear" w:color="auto" w:fill="FFFFFF"/>
        </w:rPr>
      </w:pPr>
      <w:r w:rsidRPr="00C501EE">
        <w:rPr>
          <w:rFonts w:ascii="Times New Roman" w:eastAsia="Times New Roman" w:hAnsi="Times New Roman"/>
          <w:bCs/>
          <w:iCs/>
          <w:sz w:val="24"/>
          <w:szCs w:val="24"/>
          <w:shd w:val="clear" w:color="auto" w:fill="FFFFFF"/>
        </w:rPr>
        <w:t>понимать специфику изображения в полиграфии;</w:t>
      </w:r>
    </w:p>
    <w:p w:rsidR="00C501EE" w:rsidRPr="00C501EE" w:rsidRDefault="00C501EE" w:rsidP="00C501EE">
      <w:pPr>
        <w:numPr>
          <w:ilvl w:val="0"/>
          <w:numId w:val="6"/>
        </w:numPr>
        <w:contextualSpacing/>
        <w:jc w:val="both"/>
        <w:rPr>
          <w:rFonts w:ascii="Times New Roman" w:eastAsia="Times New Roman" w:hAnsi="Times New Roman"/>
          <w:bCs/>
          <w:iCs/>
          <w:sz w:val="24"/>
          <w:szCs w:val="24"/>
          <w:shd w:val="clear" w:color="auto" w:fill="FFFFFF"/>
        </w:rPr>
      </w:pPr>
      <w:r w:rsidRPr="00C501EE">
        <w:rPr>
          <w:rFonts w:ascii="Times New Roman" w:eastAsia="Times New Roman" w:hAnsi="Times New Roman"/>
          <w:bCs/>
          <w:iCs/>
          <w:sz w:val="24"/>
          <w:szCs w:val="24"/>
          <w:shd w:val="clear" w:color="auto" w:fill="FFFFFF"/>
        </w:rPr>
        <w:t>различать формы полиграфической продукции: книги, журналы, плакаты, афиши и др.);</w:t>
      </w:r>
    </w:p>
    <w:p w:rsidR="00C501EE" w:rsidRPr="00C501EE" w:rsidRDefault="00C501EE" w:rsidP="00C501EE">
      <w:pPr>
        <w:numPr>
          <w:ilvl w:val="0"/>
          <w:numId w:val="6"/>
        </w:numPr>
        <w:contextualSpacing/>
        <w:jc w:val="both"/>
        <w:rPr>
          <w:rFonts w:ascii="Times New Roman" w:eastAsia="Times New Roman" w:hAnsi="Times New Roman"/>
          <w:bCs/>
          <w:iCs/>
          <w:sz w:val="24"/>
          <w:szCs w:val="24"/>
          <w:shd w:val="clear" w:color="auto" w:fill="FFFFFF"/>
        </w:rPr>
      </w:pPr>
      <w:r w:rsidRPr="00C501EE">
        <w:rPr>
          <w:rFonts w:ascii="Times New Roman" w:eastAsia="Times New Roman" w:hAnsi="Times New Roman"/>
          <w:bCs/>
          <w:iCs/>
          <w:sz w:val="24"/>
          <w:szCs w:val="24"/>
          <w:shd w:val="clear" w:color="auto" w:fill="FFFFFF"/>
        </w:rPr>
        <w:t>различать и характеризовать типы изображения в полиграфии (графическое, живописное, компьютерное, фотографическое);</w:t>
      </w:r>
    </w:p>
    <w:p w:rsidR="00C501EE" w:rsidRPr="00C501EE" w:rsidRDefault="00C501EE" w:rsidP="00C501EE">
      <w:pPr>
        <w:numPr>
          <w:ilvl w:val="0"/>
          <w:numId w:val="6"/>
        </w:numPr>
        <w:contextualSpacing/>
        <w:jc w:val="both"/>
        <w:rPr>
          <w:rFonts w:ascii="Times New Roman" w:eastAsia="Times New Roman" w:hAnsi="Times New Roman"/>
          <w:bCs/>
          <w:iCs/>
          <w:sz w:val="24"/>
          <w:szCs w:val="24"/>
          <w:shd w:val="clear" w:color="auto" w:fill="FFFFFF"/>
        </w:rPr>
      </w:pPr>
      <w:r w:rsidRPr="00C501EE">
        <w:rPr>
          <w:rFonts w:ascii="Times New Roman" w:eastAsia="Times New Roman" w:hAnsi="Times New Roman"/>
          <w:bCs/>
          <w:iCs/>
          <w:sz w:val="24"/>
          <w:szCs w:val="24"/>
          <w:shd w:val="clear" w:color="auto" w:fill="FFFFFF"/>
        </w:rPr>
        <w:t>проектировать и создавать обложку книги, рекламы открытки, визитки и др.;</w:t>
      </w:r>
    </w:p>
    <w:p w:rsidR="00C501EE" w:rsidRPr="00C501EE" w:rsidRDefault="00C501EE" w:rsidP="00C501EE">
      <w:pPr>
        <w:numPr>
          <w:ilvl w:val="0"/>
          <w:numId w:val="6"/>
        </w:numPr>
        <w:contextualSpacing/>
        <w:jc w:val="both"/>
        <w:rPr>
          <w:rFonts w:ascii="Times New Roman" w:eastAsia="Times New Roman" w:hAnsi="Times New Roman"/>
          <w:bCs/>
          <w:iCs/>
          <w:sz w:val="24"/>
          <w:szCs w:val="24"/>
          <w:shd w:val="clear" w:color="auto" w:fill="FFFFFF"/>
        </w:rPr>
      </w:pPr>
      <w:r w:rsidRPr="00C501EE">
        <w:rPr>
          <w:rFonts w:ascii="Times New Roman" w:eastAsia="Times New Roman" w:hAnsi="Times New Roman"/>
          <w:bCs/>
          <w:iCs/>
          <w:sz w:val="24"/>
          <w:szCs w:val="24"/>
          <w:shd w:val="clear" w:color="auto" w:fill="FFFFFF"/>
        </w:rPr>
        <w:t>называть имена великих русских живописцев и архитекторов XVIII – XIX веков;</w:t>
      </w:r>
    </w:p>
    <w:p w:rsidR="00C501EE" w:rsidRPr="00C501EE" w:rsidRDefault="00C501EE" w:rsidP="00C501EE">
      <w:pPr>
        <w:numPr>
          <w:ilvl w:val="0"/>
          <w:numId w:val="6"/>
        </w:numPr>
        <w:contextualSpacing/>
        <w:jc w:val="both"/>
        <w:rPr>
          <w:rFonts w:ascii="Times New Roman" w:eastAsia="Times New Roman" w:hAnsi="Times New Roman"/>
          <w:bCs/>
          <w:iCs/>
          <w:sz w:val="24"/>
          <w:szCs w:val="24"/>
          <w:shd w:val="clear" w:color="auto" w:fill="FFFFFF"/>
        </w:rPr>
      </w:pPr>
      <w:r w:rsidRPr="00C501EE">
        <w:rPr>
          <w:rFonts w:ascii="Times New Roman" w:eastAsia="Times New Roman" w:hAnsi="Times New Roman"/>
          <w:bCs/>
          <w:iCs/>
          <w:sz w:val="24"/>
          <w:szCs w:val="24"/>
          <w:shd w:val="clear" w:color="auto" w:fill="FFFFFF"/>
        </w:rPr>
        <w:t>называть и характеризовать произведения изобразительного искусства и архитектуры русских художников XVIII – XIX веков;</w:t>
      </w:r>
    </w:p>
    <w:p w:rsidR="00C501EE" w:rsidRPr="00C501EE" w:rsidRDefault="00C501EE" w:rsidP="00C501EE">
      <w:pPr>
        <w:numPr>
          <w:ilvl w:val="0"/>
          <w:numId w:val="6"/>
        </w:numPr>
        <w:contextualSpacing/>
        <w:jc w:val="both"/>
        <w:rPr>
          <w:rFonts w:ascii="Times New Roman" w:eastAsia="Times New Roman" w:hAnsi="Times New Roman"/>
          <w:bCs/>
          <w:iCs/>
          <w:sz w:val="24"/>
          <w:szCs w:val="24"/>
          <w:shd w:val="clear" w:color="auto" w:fill="FFFFFF"/>
        </w:rPr>
      </w:pPr>
      <w:r w:rsidRPr="00C501EE">
        <w:rPr>
          <w:rFonts w:ascii="Times New Roman" w:eastAsia="Times New Roman" w:hAnsi="Times New Roman"/>
          <w:bCs/>
          <w:iCs/>
          <w:sz w:val="24"/>
          <w:szCs w:val="24"/>
          <w:shd w:val="clear" w:color="auto" w:fill="FFFFFF"/>
        </w:rPr>
        <w:t>называть имена выдающихся русских художников-ваятелей XVIII века и определять скульптурные памятники;</w:t>
      </w:r>
    </w:p>
    <w:p w:rsidR="00C501EE" w:rsidRPr="00C501EE" w:rsidRDefault="00C501EE" w:rsidP="00C501EE">
      <w:pPr>
        <w:numPr>
          <w:ilvl w:val="0"/>
          <w:numId w:val="6"/>
        </w:numPr>
        <w:contextualSpacing/>
        <w:jc w:val="both"/>
        <w:rPr>
          <w:rFonts w:ascii="Times New Roman" w:eastAsia="Times New Roman" w:hAnsi="Times New Roman"/>
          <w:bCs/>
          <w:iCs/>
          <w:sz w:val="24"/>
          <w:szCs w:val="24"/>
          <w:shd w:val="clear" w:color="auto" w:fill="FFFFFF"/>
        </w:rPr>
      </w:pPr>
      <w:r w:rsidRPr="00C501EE">
        <w:rPr>
          <w:rFonts w:ascii="Times New Roman" w:eastAsia="Times New Roman" w:hAnsi="Times New Roman"/>
          <w:bCs/>
          <w:iCs/>
          <w:sz w:val="24"/>
          <w:szCs w:val="24"/>
          <w:shd w:val="clear" w:color="auto" w:fill="FFFFFF"/>
        </w:rPr>
        <w:lastRenderedPageBreak/>
        <w:t>называть имена выдающихся художников «Товарищества передвижников» и определять их произведения живописи;</w:t>
      </w:r>
    </w:p>
    <w:p w:rsidR="00C501EE" w:rsidRPr="00C501EE" w:rsidRDefault="00C501EE" w:rsidP="00C501EE">
      <w:pPr>
        <w:numPr>
          <w:ilvl w:val="0"/>
          <w:numId w:val="6"/>
        </w:numPr>
        <w:contextualSpacing/>
        <w:jc w:val="both"/>
        <w:rPr>
          <w:rFonts w:ascii="Times New Roman" w:eastAsia="Times New Roman" w:hAnsi="Times New Roman"/>
          <w:bCs/>
          <w:iCs/>
          <w:sz w:val="24"/>
          <w:szCs w:val="24"/>
          <w:shd w:val="clear" w:color="auto" w:fill="FFFFFF"/>
        </w:rPr>
      </w:pPr>
      <w:r w:rsidRPr="00C501EE">
        <w:rPr>
          <w:rFonts w:ascii="Times New Roman" w:eastAsia="Times New Roman" w:hAnsi="Times New Roman"/>
          <w:bCs/>
          <w:iCs/>
          <w:sz w:val="24"/>
          <w:szCs w:val="24"/>
          <w:shd w:val="clear" w:color="auto" w:fill="FFFFFF"/>
        </w:rPr>
        <w:t>создавать с натуры и по воображению архитектурные образы графическими материалами и др.;</w:t>
      </w:r>
    </w:p>
    <w:p w:rsidR="00C501EE" w:rsidRPr="00C501EE" w:rsidRDefault="00C501EE" w:rsidP="00C501EE">
      <w:pPr>
        <w:numPr>
          <w:ilvl w:val="0"/>
          <w:numId w:val="6"/>
        </w:numPr>
        <w:contextualSpacing/>
        <w:jc w:val="both"/>
        <w:rPr>
          <w:rFonts w:ascii="Times New Roman" w:eastAsia="Times New Roman" w:hAnsi="Times New Roman"/>
          <w:bCs/>
          <w:iCs/>
          <w:sz w:val="24"/>
          <w:szCs w:val="24"/>
          <w:shd w:val="clear" w:color="auto" w:fill="FFFFFF"/>
        </w:rPr>
      </w:pPr>
      <w:r w:rsidRPr="00C501EE">
        <w:rPr>
          <w:rFonts w:ascii="Times New Roman" w:eastAsia="Times New Roman" w:hAnsi="Times New Roman"/>
          <w:bCs/>
          <w:iCs/>
          <w:sz w:val="24"/>
          <w:szCs w:val="24"/>
          <w:shd w:val="clear" w:color="auto" w:fill="FFFFFF"/>
        </w:rPr>
        <w:t>использовать выразительный язык при моделировании архитектурного пространства;</w:t>
      </w:r>
    </w:p>
    <w:p w:rsidR="00C501EE" w:rsidRPr="00C501EE" w:rsidRDefault="00C501EE" w:rsidP="00C501EE">
      <w:pPr>
        <w:numPr>
          <w:ilvl w:val="0"/>
          <w:numId w:val="6"/>
        </w:numPr>
        <w:contextualSpacing/>
        <w:jc w:val="both"/>
        <w:rPr>
          <w:rFonts w:ascii="Times New Roman" w:eastAsia="Times New Roman" w:hAnsi="Times New Roman"/>
          <w:bCs/>
          <w:iCs/>
          <w:sz w:val="24"/>
          <w:szCs w:val="24"/>
          <w:shd w:val="clear" w:color="auto" w:fill="FFFFFF"/>
        </w:rPr>
      </w:pPr>
      <w:r w:rsidRPr="00C501EE">
        <w:rPr>
          <w:rFonts w:ascii="Times New Roman" w:eastAsia="Times New Roman" w:hAnsi="Times New Roman"/>
          <w:bCs/>
          <w:iCs/>
          <w:sz w:val="24"/>
          <w:szCs w:val="24"/>
          <w:shd w:val="clear" w:color="auto" w:fill="FFFFFF"/>
        </w:rPr>
        <w:t>понимать основы сценографии как вида художественного творчества;</w:t>
      </w:r>
    </w:p>
    <w:p w:rsidR="00C501EE" w:rsidRPr="00C501EE" w:rsidRDefault="00C501EE" w:rsidP="00C501EE">
      <w:pPr>
        <w:numPr>
          <w:ilvl w:val="0"/>
          <w:numId w:val="6"/>
        </w:numPr>
        <w:contextualSpacing/>
        <w:jc w:val="both"/>
        <w:rPr>
          <w:rFonts w:ascii="Times New Roman" w:eastAsia="Times New Roman" w:hAnsi="Times New Roman"/>
          <w:bCs/>
          <w:iCs/>
          <w:sz w:val="24"/>
          <w:szCs w:val="24"/>
          <w:shd w:val="clear" w:color="auto" w:fill="FFFFFF"/>
        </w:rPr>
      </w:pPr>
      <w:r w:rsidRPr="00C501EE">
        <w:rPr>
          <w:rFonts w:ascii="Times New Roman" w:eastAsia="Times New Roman" w:hAnsi="Times New Roman"/>
          <w:bCs/>
          <w:iCs/>
          <w:sz w:val="24"/>
          <w:szCs w:val="24"/>
          <w:shd w:val="clear" w:color="auto" w:fill="FFFFFF"/>
        </w:rPr>
        <w:t>понимать роль костюма, маски и грима в искусстве актерского перевоплощения;</w:t>
      </w:r>
    </w:p>
    <w:p w:rsidR="00C501EE" w:rsidRPr="00C501EE" w:rsidRDefault="00C501EE" w:rsidP="00C501EE">
      <w:pPr>
        <w:numPr>
          <w:ilvl w:val="0"/>
          <w:numId w:val="6"/>
        </w:numPr>
        <w:contextualSpacing/>
        <w:jc w:val="both"/>
        <w:rPr>
          <w:rFonts w:ascii="Times New Roman" w:eastAsia="Times New Roman" w:hAnsi="Times New Roman"/>
          <w:bCs/>
          <w:iCs/>
          <w:sz w:val="24"/>
          <w:szCs w:val="24"/>
          <w:shd w:val="clear" w:color="auto" w:fill="FFFFFF"/>
        </w:rPr>
      </w:pPr>
      <w:r w:rsidRPr="00C501EE">
        <w:rPr>
          <w:rFonts w:ascii="Times New Roman" w:eastAsia="Times New Roman" w:hAnsi="Times New Roman"/>
          <w:bCs/>
          <w:iCs/>
          <w:sz w:val="24"/>
          <w:szCs w:val="24"/>
          <w:shd w:val="clear" w:color="auto" w:fill="FFFFFF"/>
        </w:rPr>
        <w:t>различать особенности художественной фотографии;</w:t>
      </w:r>
    </w:p>
    <w:p w:rsidR="00C501EE" w:rsidRPr="00C501EE" w:rsidRDefault="00C501EE" w:rsidP="00C501EE">
      <w:pPr>
        <w:numPr>
          <w:ilvl w:val="0"/>
          <w:numId w:val="6"/>
        </w:numPr>
        <w:contextualSpacing/>
        <w:jc w:val="both"/>
        <w:rPr>
          <w:rFonts w:ascii="Times New Roman" w:eastAsia="Times New Roman" w:hAnsi="Times New Roman"/>
          <w:bCs/>
          <w:iCs/>
          <w:sz w:val="24"/>
          <w:szCs w:val="24"/>
          <w:shd w:val="clear" w:color="auto" w:fill="FFFFFF"/>
        </w:rPr>
      </w:pPr>
      <w:r w:rsidRPr="00C501EE">
        <w:rPr>
          <w:rFonts w:ascii="Times New Roman" w:eastAsia="Times New Roman" w:hAnsi="Times New Roman"/>
          <w:bCs/>
          <w:iCs/>
          <w:sz w:val="24"/>
          <w:szCs w:val="24"/>
          <w:shd w:val="clear" w:color="auto" w:fill="FFFFFF"/>
        </w:rPr>
        <w:t>понимать основы искусства телевидения;</w:t>
      </w:r>
    </w:p>
    <w:p w:rsidR="00C501EE" w:rsidRPr="00C501EE" w:rsidRDefault="00C501EE" w:rsidP="00C501EE">
      <w:pPr>
        <w:numPr>
          <w:ilvl w:val="0"/>
          <w:numId w:val="6"/>
        </w:numPr>
        <w:contextualSpacing/>
        <w:jc w:val="both"/>
        <w:rPr>
          <w:rFonts w:ascii="Times New Roman" w:eastAsia="Times New Roman" w:hAnsi="Times New Roman"/>
          <w:bCs/>
          <w:iCs/>
          <w:sz w:val="24"/>
          <w:szCs w:val="24"/>
          <w:shd w:val="clear" w:color="auto" w:fill="FFFFFF"/>
        </w:rPr>
      </w:pPr>
      <w:r w:rsidRPr="00C501EE">
        <w:rPr>
          <w:rFonts w:ascii="Times New Roman" w:eastAsia="Times New Roman" w:hAnsi="Times New Roman"/>
          <w:bCs/>
          <w:iCs/>
          <w:sz w:val="24"/>
          <w:szCs w:val="24"/>
          <w:shd w:val="clear" w:color="auto" w:fill="FFFFFF"/>
        </w:rPr>
        <w:t>понимать различия в творческой работе художника-живописца и сценографа;</w:t>
      </w:r>
    </w:p>
    <w:p w:rsidR="00C501EE" w:rsidRPr="00C501EE" w:rsidRDefault="00C501EE" w:rsidP="00C501EE">
      <w:pPr>
        <w:numPr>
          <w:ilvl w:val="0"/>
          <w:numId w:val="6"/>
        </w:numPr>
        <w:contextualSpacing/>
        <w:jc w:val="both"/>
        <w:rPr>
          <w:rFonts w:ascii="Times New Roman" w:eastAsia="Times New Roman" w:hAnsi="Times New Roman"/>
          <w:bCs/>
          <w:iCs/>
          <w:sz w:val="24"/>
          <w:szCs w:val="24"/>
          <w:shd w:val="clear" w:color="auto" w:fill="FFFFFF"/>
        </w:rPr>
      </w:pPr>
      <w:r w:rsidRPr="00C501EE">
        <w:rPr>
          <w:rFonts w:ascii="Times New Roman" w:eastAsia="Times New Roman" w:hAnsi="Times New Roman"/>
          <w:bCs/>
          <w:iCs/>
          <w:sz w:val="24"/>
          <w:szCs w:val="24"/>
          <w:shd w:val="clear" w:color="auto" w:fill="FFFFFF"/>
        </w:rPr>
        <w:t>использовать элементарные навыки основ фотосъемки, осознанно осуществлять выбор объекта и точки съемки, ракурса, плана как художественно-выразительных средств фотографии;</w:t>
      </w:r>
    </w:p>
    <w:p w:rsidR="00C501EE" w:rsidRPr="00C501EE" w:rsidRDefault="00C501EE" w:rsidP="00C501EE">
      <w:pPr>
        <w:numPr>
          <w:ilvl w:val="0"/>
          <w:numId w:val="6"/>
        </w:numPr>
        <w:contextualSpacing/>
        <w:jc w:val="both"/>
        <w:rPr>
          <w:rFonts w:ascii="Times New Roman" w:eastAsia="Times New Roman" w:hAnsi="Times New Roman"/>
          <w:bCs/>
          <w:iCs/>
          <w:sz w:val="24"/>
          <w:szCs w:val="24"/>
          <w:shd w:val="clear" w:color="auto" w:fill="FFFFFF"/>
        </w:rPr>
      </w:pPr>
      <w:r w:rsidRPr="00C501EE">
        <w:rPr>
          <w:rFonts w:ascii="Times New Roman" w:eastAsia="Times New Roman" w:hAnsi="Times New Roman"/>
          <w:bCs/>
          <w:iCs/>
          <w:sz w:val="24"/>
          <w:szCs w:val="24"/>
          <w:shd w:val="clear" w:color="auto" w:fill="FFFFFF"/>
        </w:rPr>
        <w:t>применять в своей съемочной практике ранее приобретенные знания и навыки композиции, чувства цвета, глубины пространства и т. д.;</w:t>
      </w:r>
    </w:p>
    <w:p w:rsidR="00C501EE" w:rsidRPr="00C501EE" w:rsidRDefault="00C501EE" w:rsidP="00C501EE">
      <w:pPr>
        <w:numPr>
          <w:ilvl w:val="0"/>
          <w:numId w:val="6"/>
        </w:numPr>
        <w:contextualSpacing/>
        <w:jc w:val="both"/>
        <w:rPr>
          <w:rFonts w:ascii="Times New Roman" w:eastAsia="Times New Roman" w:hAnsi="Times New Roman"/>
          <w:bCs/>
          <w:iCs/>
          <w:sz w:val="24"/>
          <w:szCs w:val="24"/>
          <w:shd w:val="clear" w:color="auto" w:fill="FFFFFF"/>
        </w:rPr>
      </w:pPr>
      <w:r w:rsidRPr="00C501EE">
        <w:rPr>
          <w:rFonts w:ascii="Times New Roman" w:eastAsia="Times New Roman" w:hAnsi="Times New Roman"/>
          <w:bCs/>
          <w:iCs/>
          <w:sz w:val="24"/>
          <w:szCs w:val="24"/>
          <w:shd w:val="clear" w:color="auto" w:fill="FFFFFF"/>
        </w:rPr>
        <w:t>пользоваться компьютерной обработкой фотоснимка при исправлении отдельных недочетов и случайностей;</w:t>
      </w:r>
    </w:p>
    <w:p w:rsidR="00C501EE" w:rsidRPr="00C501EE" w:rsidRDefault="00C501EE" w:rsidP="00C501EE">
      <w:pPr>
        <w:numPr>
          <w:ilvl w:val="0"/>
          <w:numId w:val="6"/>
        </w:numPr>
        <w:contextualSpacing/>
        <w:jc w:val="both"/>
        <w:rPr>
          <w:rFonts w:ascii="Times New Roman" w:eastAsia="Times New Roman" w:hAnsi="Times New Roman"/>
          <w:bCs/>
          <w:iCs/>
          <w:sz w:val="24"/>
          <w:szCs w:val="24"/>
          <w:shd w:val="clear" w:color="auto" w:fill="FFFFFF"/>
        </w:rPr>
      </w:pPr>
      <w:r w:rsidRPr="00C501EE">
        <w:rPr>
          <w:rFonts w:ascii="Times New Roman" w:eastAsia="Times New Roman" w:hAnsi="Times New Roman"/>
          <w:bCs/>
          <w:iCs/>
          <w:sz w:val="24"/>
          <w:szCs w:val="24"/>
          <w:shd w:val="clear" w:color="auto" w:fill="FFFFFF"/>
        </w:rPr>
        <w:t>понимать и объяснять синтетическую природу фильма;</w:t>
      </w:r>
    </w:p>
    <w:p w:rsidR="00C501EE" w:rsidRPr="00C501EE" w:rsidRDefault="00C501EE" w:rsidP="00C501EE">
      <w:pPr>
        <w:contextualSpacing/>
        <w:jc w:val="both"/>
        <w:rPr>
          <w:rFonts w:ascii="Times New Roman" w:eastAsia="Times New Roman" w:hAnsi="Times New Roman"/>
          <w:b/>
          <w:bCs/>
          <w:iCs/>
          <w:color w:val="FF0000"/>
          <w:sz w:val="24"/>
          <w:szCs w:val="24"/>
          <w:shd w:val="clear" w:color="auto" w:fill="FFFFFF"/>
        </w:rPr>
      </w:pPr>
    </w:p>
    <w:p w:rsidR="00C501EE" w:rsidRPr="00C501EE" w:rsidRDefault="00C501EE" w:rsidP="00C501EE">
      <w:pPr>
        <w:ind w:left="1425"/>
        <w:contextualSpacing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shd w:val="clear" w:color="auto" w:fill="FFFFFF"/>
        </w:rPr>
      </w:pPr>
    </w:p>
    <w:p w:rsidR="00C501EE" w:rsidRPr="00C501EE" w:rsidRDefault="00C501EE" w:rsidP="00C501EE">
      <w:pPr>
        <w:ind w:left="1425"/>
        <w:contextualSpacing/>
        <w:jc w:val="center"/>
        <w:rPr>
          <w:rFonts w:ascii="Times New Roman" w:eastAsia="Times New Roman" w:hAnsi="Times New Roman"/>
          <w:bCs/>
          <w:iCs/>
          <w:sz w:val="24"/>
          <w:szCs w:val="24"/>
          <w:shd w:val="clear" w:color="auto" w:fill="FFFFFF"/>
        </w:rPr>
      </w:pPr>
      <w:r w:rsidRPr="00C501EE">
        <w:rPr>
          <w:rFonts w:ascii="Times New Roman" w:eastAsia="Times New Roman" w:hAnsi="Times New Roman"/>
          <w:bCs/>
          <w:iCs/>
          <w:sz w:val="24"/>
          <w:szCs w:val="24"/>
          <w:shd w:val="clear" w:color="auto" w:fill="FFFFFF"/>
        </w:rPr>
        <w:t>УЧЕБНО-МЕТОДИЧЕСКОЕ И МАТЕРИАЛЬНО-ТЕХНИЧЕСКОЕ ОБЕСПЕЧЕНИЕ</w:t>
      </w:r>
    </w:p>
    <w:p w:rsidR="00C501EE" w:rsidRPr="00C501EE" w:rsidRDefault="00C501EE" w:rsidP="00C501EE">
      <w:pPr>
        <w:contextualSpacing/>
        <w:jc w:val="both"/>
        <w:rPr>
          <w:rFonts w:ascii="Times New Roman" w:eastAsia="Times New Roman" w:hAnsi="Times New Roman"/>
          <w:bCs/>
          <w:iCs/>
          <w:sz w:val="24"/>
          <w:szCs w:val="24"/>
          <w:shd w:val="clear" w:color="auto" w:fill="FFFFFF"/>
        </w:rPr>
      </w:pPr>
    </w:p>
    <w:p w:rsidR="00C501EE" w:rsidRPr="00C501EE" w:rsidRDefault="00C501EE" w:rsidP="00C501EE">
      <w:pPr>
        <w:contextualSpacing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shd w:val="clear" w:color="auto" w:fill="FFFFFF"/>
        </w:rPr>
      </w:pPr>
      <w:r w:rsidRPr="00C501EE">
        <w:rPr>
          <w:rFonts w:ascii="Times New Roman" w:eastAsia="Times New Roman" w:hAnsi="Times New Roman"/>
          <w:b/>
          <w:bCs/>
          <w:i/>
          <w:iCs/>
          <w:sz w:val="24"/>
          <w:szCs w:val="24"/>
          <w:shd w:val="clear" w:color="auto" w:fill="FFFFFF"/>
        </w:rPr>
        <w:t>Учебные пособия для учащихся</w:t>
      </w:r>
    </w:p>
    <w:p w:rsidR="00C501EE" w:rsidRPr="00C501EE" w:rsidRDefault="00C501EE" w:rsidP="00C501EE">
      <w:pPr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shd w:val="clear" w:color="auto" w:fill="FFFFFF"/>
        </w:rPr>
      </w:pPr>
      <w:r w:rsidRPr="00C501EE">
        <w:rPr>
          <w:rFonts w:ascii="Times New Roman" w:eastAsia="Times New Roman" w:hAnsi="Times New Roman"/>
          <w:bCs/>
          <w:i/>
          <w:iCs/>
          <w:sz w:val="24"/>
          <w:szCs w:val="24"/>
          <w:shd w:val="clear" w:color="auto" w:fill="FFFFFF"/>
        </w:rPr>
        <w:t>Учебники:</w:t>
      </w:r>
    </w:p>
    <w:p w:rsidR="00C501EE" w:rsidRPr="00C501EE" w:rsidRDefault="00C501EE" w:rsidP="00C501EE">
      <w:pPr>
        <w:contextualSpacing/>
        <w:jc w:val="both"/>
        <w:rPr>
          <w:rFonts w:ascii="Times New Roman" w:eastAsia="Times New Roman" w:hAnsi="Times New Roman"/>
          <w:bCs/>
          <w:iCs/>
          <w:sz w:val="24"/>
          <w:szCs w:val="24"/>
          <w:shd w:val="clear" w:color="auto" w:fill="FFFFFF"/>
        </w:rPr>
      </w:pPr>
      <w:r w:rsidRPr="00C501EE">
        <w:rPr>
          <w:rFonts w:ascii="Times New Roman" w:eastAsia="Times New Roman" w:hAnsi="Times New Roman"/>
          <w:bCs/>
          <w:iCs/>
          <w:sz w:val="24"/>
          <w:szCs w:val="24"/>
          <w:shd w:val="clear" w:color="auto" w:fill="FFFFFF"/>
        </w:rPr>
        <w:t>-</w:t>
      </w:r>
      <w:proofErr w:type="spellStart"/>
      <w:r w:rsidRPr="00C501EE">
        <w:rPr>
          <w:rFonts w:ascii="Times New Roman" w:eastAsia="Times New Roman" w:hAnsi="Times New Roman"/>
          <w:bCs/>
          <w:iCs/>
          <w:sz w:val="24"/>
          <w:szCs w:val="24"/>
          <w:shd w:val="clear" w:color="auto" w:fill="FFFFFF"/>
        </w:rPr>
        <w:t>Г.П.Сергеева,И.Э.Кащекова</w:t>
      </w:r>
      <w:proofErr w:type="spellEnd"/>
      <w:r w:rsidRPr="00C501EE">
        <w:rPr>
          <w:rFonts w:ascii="Times New Roman" w:eastAsia="Times New Roman" w:hAnsi="Times New Roman"/>
          <w:bCs/>
          <w:iCs/>
          <w:sz w:val="24"/>
          <w:szCs w:val="24"/>
          <w:shd w:val="clear" w:color="auto" w:fill="FFFFFF"/>
        </w:rPr>
        <w:t xml:space="preserve">, </w:t>
      </w:r>
      <w:proofErr w:type="spellStart"/>
      <w:r w:rsidRPr="00C501EE">
        <w:rPr>
          <w:rFonts w:ascii="Times New Roman" w:eastAsia="Times New Roman" w:hAnsi="Times New Roman"/>
          <w:bCs/>
          <w:iCs/>
          <w:sz w:val="24"/>
          <w:szCs w:val="24"/>
          <w:shd w:val="clear" w:color="auto" w:fill="FFFFFF"/>
        </w:rPr>
        <w:t>Е.Д.Критская</w:t>
      </w:r>
      <w:proofErr w:type="spellEnd"/>
      <w:r w:rsidRPr="00C501EE">
        <w:rPr>
          <w:rFonts w:ascii="Times New Roman" w:eastAsia="Times New Roman" w:hAnsi="Times New Roman"/>
          <w:bCs/>
          <w:iCs/>
          <w:sz w:val="24"/>
          <w:szCs w:val="24"/>
          <w:shd w:val="clear" w:color="auto" w:fill="FFFFFF"/>
        </w:rPr>
        <w:t xml:space="preserve">  Искусство 8-9 классы учебник для общеобразовательных  </w:t>
      </w:r>
      <w:proofErr w:type="spellStart"/>
      <w:r w:rsidRPr="00C501EE">
        <w:rPr>
          <w:rFonts w:ascii="Times New Roman" w:eastAsia="Times New Roman" w:hAnsi="Times New Roman"/>
          <w:bCs/>
          <w:iCs/>
          <w:sz w:val="24"/>
          <w:szCs w:val="24"/>
          <w:shd w:val="clear" w:color="auto" w:fill="FFFFFF"/>
        </w:rPr>
        <w:t>учреждений</w:t>
      </w:r>
      <w:proofErr w:type="gramStart"/>
      <w:r w:rsidRPr="00C501EE">
        <w:rPr>
          <w:rFonts w:ascii="Times New Roman" w:eastAsia="Times New Roman" w:hAnsi="Times New Roman"/>
          <w:bCs/>
          <w:iCs/>
          <w:sz w:val="24"/>
          <w:szCs w:val="24"/>
          <w:shd w:val="clear" w:color="auto" w:fill="FFFFFF"/>
        </w:rPr>
        <w:t>.М</w:t>
      </w:r>
      <w:proofErr w:type="gramEnd"/>
      <w:r w:rsidRPr="00C501EE">
        <w:rPr>
          <w:rFonts w:ascii="Times New Roman" w:eastAsia="Times New Roman" w:hAnsi="Times New Roman"/>
          <w:bCs/>
          <w:iCs/>
          <w:sz w:val="24"/>
          <w:szCs w:val="24"/>
          <w:shd w:val="clear" w:color="auto" w:fill="FFFFFF"/>
        </w:rPr>
        <w:t>осква.Просвещение</w:t>
      </w:r>
      <w:proofErr w:type="spellEnd"/>
      <w:r w:rsidRPr="00C501EE">
        <w:rPr>
          <w:rFonts w:ascii="Times New Roman" w:eastAsia="Times New Roman" w:hAnsi="Times New Roman"/>
          <w:bCs/>
          <w:iCs/>
          <w:sz w:val="24"/>
          <w:szCs w:val="24"/>
          <w:shd w:val="clear" w:color="auto" w:fill="FFFFFF"/>
        </w:rPr>
        <w:t xml:space="preserve"> 2009</w:t>
      </w:r>
    </w:p>
    <w:p w:rsidR="00C501EE" w:rsidRPr="00C501EE" w:rsidRDefault="00C501EE" w:rsidP="00C501EE">
      <w:pPr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shd w:val="clear" w:color="auto" w:fill="FFFFFF"/>
        </w:rPr>
      </w:pPr>
    </w:p>
    <w:p w:rsidR="00C501EE" w:rsidRPr="00C501EE" w:rsidRDefault="00C501EE" w:rsidP="00C501EE">
      <w:pPr>
        <w:contextualSpacing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shd w:val="clear" w:color="auto" w:fill="FFFFFF"/>
        </w:rPr>
      </w:pPr>
      <w:r w:rsidRPr="00C501EE">
        <w:rPr>
          <w:rFonts w:ascii="Times New Roman" w:eastAsia="Times New Roman" w:hAnsi="Times New Roman"/>
          <w:b/>
          <w:bCs/>
          <w:i/>
          <w:iCs/>
          <w:sz w:val="24"/>
          <w:szCs w:val="24"/>
          <w:shd w:val="clear" w:color="auto" w:fill="FFFFFF"/>
        </w:rPr>
        <w:t>Методическая литература для учителя</w:t>
      </w:r>
    </w:p>
    <w:p w:rsidR="00C501EE" w:rsidRPr="00C501EE" w:rsidRDefault="00C501EE" w:rsidP="00C501EE">
      <w:pPr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shd w:val="clear" w:color="auto" w:fill="FFFFFF"/>
        </w:rPr>
      </w:pPr>
      <w:r w:rsidRPr="00C501EE">
        <w:rPr>
          <w:rFonts w:ascii="Times New Roman" w:eastAsia="Times New Roman" w:hAnsi="Times New Roman"/>
          <w:bCs/>
          <w:i/>
          <w:iCs/>
          <w:sz w:val="24"/>
          <w:szCs w:val="24"/>
          <w:shd w:val="clear" w:color="auto" w:fill="FFFFFF"/>
        </w:rPr>
        <w:t>Учебники:</w:t>
      </w:r>
    </w:p>
    <w:p w:rsidR="00C501EE" w:rsidRPr="00C501EE" w:rsidRDefault="00C501EE" w:rsidP="00C501EE">
      <w:pPr>
        <w:contextualSpacing/>
        <w:jc w:val="both"/>
        <w:rPr>
          <w:rFonts w:ascii="Times New Roman" w:eastAsia="Times New Roman" w:hAnsi="Times New Roman"/>
          <w:bCs/>
          <w:iCs/>
          <w:sz w:val="24"/>
          <w:szCs w:val="24"/>
          <w:shd w:val="clear" w:color="auto" w:fill="FFFFFF"/>
        </w:rPr>
      </w:pPr>
      <w:r w:rsidRPr="00C501EE">
        <w:rPr>
          <w:rFonts w:ascii="Times New Roman" w:eastAsia="Times New Roman" w:hAnsi="Times New Roman"/>
          <w:bCs/>
          <w:iCs/>
          <w:sz w:val="24"/>
          <w:szCs w:val="24"/>
          <w:shd w:val="clear" w:color="auto" w:fill="FFFFFF"/>
        </w:rPr>
        <w:t>-</w:t>
      </w:r>
      <w:proofErr w:type="spellStart"/>
      <w:r w:rsidRPr="00C501EE">
        <w:rPr>
          <w:rFonts w:ascii="Times New Roman" w:eastAsia="Times New Roman" w:hAnsi="Times New Roman"/>
          <w:bCs/>
          <w:iCs/>
          <w:sz w:val="24"/>
          <w:szCs w:val="24"/>
          <w:shd w:val="clear" w:color="auto" w:fill="FFFFFF"/>
        </w:rPr>
        <w:t>Г.П.Сергеева,И.Э.Кащекова</w:t>
      </w:r>
      <w:proofErr w:type="spellEnd"/>
      <w:r w:rsidRPr="00C501EE">
        <w:rPr>
          <w:rFonts w:ascii="Times New Roman" w:eastAsia="Times New Roman" w:hAnsi="Times New Roman"/>
          <w:bCs/>
          <w:iCs/>
          <w:sz w:val="24"/>
          <w:szCs w:val="24"/>
          <w:shd w:val="clear" w:color="auto" w:fill="FFFFFF"/>
        </w:rPr>
        <w:t xml:space="preserve">, </w:t>
      </w:r>
      <w:proofErr w:type="spellStart"/>
      <w:r w:rsidRPr="00C501EE">
        <w:rPr>
          <w:rFonts w:ascii="Times New Roman" w:eastAsia="Times New Roman" w:hAnsi="Times New Roman"/>
          <w:bCs/>
          <w:iCs/>
          <w:sz w:val="24"/>
          <w:szCs w:val="24"/>
          <w:shd w:val="clear" w:color="auto" w:fill="FFFFFF"/>
        </w:rPr>
        <w:t>Е.Д.Критская</w:t>
      </w:r>
      <w:proofErr w:type="spellEnd"/>
      <w:r w:rsidRPr="00C501EE">
        <w:rPr>
          <w:rFonts w:ascii="Times New Roman" w:eastAsia="Times New Roman" w:hAnsi="Times New Roman"/>
          <w:bCs/>
          <w:iCs/>
          <w:sz w:val="24"/>
          <w:szCs w:val="24"/>
          <w:shd w:val="clear" w:color="auto" w:fill="FFFFFF"/>
        </w:rPr>
        <w:t xml:space="preserve">  Искусство 8-9 классы учебник для общеобразовательных  </w:t>
      </w:r>
      <w:proofErr w:type="spellStart"/>
      <w:r w:rsidRPr="00C501EE">
        <w:rPr>
          <w:rFonts w:ascii="Times New Roman" w:eastAsia="Times New Roman" w:hAnsi="Times New Roman"/>
          <w:bCs/>
          <w:iCs/>
          <w:sz w:val="24"/>
          <w:szCs w:val="24"/>
          <w:shd w:val="clear" w:color="auto" w:fill="FFFFFF"/>
        </w:rPr>
        <w:t>учреждений</w:t>
      </w:r>
      <w:proofErr w:type="gramStart"/>
      <w:r w:rsidRPr="00C501EE">
        <w:rPr>
          <w:rFonts w:ascii="Times New Roman" w:eastAsia="Times New Roman" w:hAnsi="Times New Roman"/>
          <w:bCs/>
          <w:iCs/>
          <w:sz w:val="24"/>
          <w:szCs w:val="24"/>
          <w:shd w:val="clear" w:color="auto" w:fill="FFFFFF"/>
        </w:rPr>
        <w:t>.М</w:t>
      </w:r>
      <w:proofErr w:type="gramEnd"/>
      <w:r w:rsidRPr="00C501EE">
        <w:rPr>
          <w:rFonts w:ascii="Times New Roman" w:eastAsia="Times New Roman" w:hAnsi="Times New Roman"/>
          <w:bCs/>
          <w:iCs/>
          <w:sz w:val="24"/>
          <w:szCs w:val="24"/>
          <w:shd w:val="clear" w:color="auto" w:fill="FFFFFF"/>
        </w:rPr>
        <w:t>осква.Просвещение</w:t>
      </w:r>
      <w:proofErr w:type="spellEnd"/>
      <w:r w:rsidRPr="00C501EE">
        <w:rPr>
          <w:rFonts w:ascii="Times New Roman" w:eastAsia="Times New Roman" w:hAnsi="Times New Roman"/>
          <w:bCs/>
          <w:iCs/>
          <w:sz w:val="24"/>
          <w:szCs w:val="24"/>
          <w:shd w:val="clear" w:color="auto" w:fill="FFFFFF"/>
        </w:rPr>
        <w:t xml:space="preserve"> 2009 (электронная версия)</w:t>
      </w:r>
    </w:p>
    <w:p w:rsidR="00C501EE" w:rsidRPr="00C501EE" w:rsidRDefault="00C501EE" w:rsidP="00C501EE">
      <w:pPr>
        <w:contextualSpacing/>
        <w:jc w:val="both"/>
        <w:rPr>
          <w:rFonts w:ascii="Times New Roman" w:eastAsia="Times New Roman" w:hAnsi="Times New Roman"/>
          <w:bCs/>
          <w:iCs/>
          <w:sz w:val="24"/>
          <w:szCs w:val="24"/>
          <w:shd w:val="clear" w:color="auto" w:fill="FFFFFF"/>
        </w:rPr>
      </w:pPr>
    </w:p>
    <w:p w:rsidR="00C501EE" w:rsidRPr="00C501EE" w:rsidRDefault="00C501EE" w:rsidP="00C501EE">
      <w:pPr>
        <w:contextualSpacing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shd w:val="clear" w:color="auto" w:fill="FFFFFF"/>
        </w:rPr>
      </w:pPr>
      <w:r w:rsidRPr="00C501EE">
        <w:rPr>
          <w:rFonts w:ascii="Times New Roman" w:eastAsia="Times New Roman" w:hAnsi="Times New Roman"/>
          <w:b/>
          <w:bCs/>
          <w:i/>
          <w:iCs/>
          <w:sz w:val="24"/>
          <w:szCs w:val="24"/>
          <w:shd w:val="clear" w:color="auto" w:fill="FFFFFF"/>
        </w:rPr>
        <w:t>Экранно – звуковые пособия</w:t>
      </w:r>
    </w:p>
    <w:p w:rsidR="00C501EE" w:rsidRPr="00C501EE" w:rsidRDefault="00C501EE" w:rsidP="00C501EE">
      <w:pPr>
        <w:contextualSpacing/>
        <w:jc w:val="both"/>
        <w:rPr>
          <w:rFonts w:ascii="Times New Roman" w:eastAsia="Times New Roman" w:hAnsi="Times New Roman"/>
          <w:bCs/>
          <w:iCs/>
          <w:sz w:val="24"/>
          <w:szCs w:val="24"/>
          <w:shd w:val="clear" w:color="auto" w:fill="FFFFFF"/>
        </w:rPr>
      </w:pPr>
      <w:r w:rsidRPr="00C501EE">
        <w:rPr>
          <w:rFonts w:ascii="Times New Roman" w:eastAsia="Times New Roman" w:hAnsi="Times New Roman"/>
          <w:bCs/>
          <w:iCs/>
          <w:sz w:val="24"/>
          <w:szCs w:val="24"/>
          <w:shd w:val="clear" w:color="auto" w:fill="FFFFFF"/>
        </w:rPr>
        <w:t>1.Презентации  соответствующего содержания</w:t>
      </w:r>
    </w:p>
    <w:p w:rsidR="00C501EE" w:rsidRPr="00C501EE" w:rsidRDefault="00C501EE" w:rsidP="00C501EE">
      <w:pPr>
        <w:contextualSpacing/>
        <w:jc w:val="both"/>
        <w:rPr>
          <w:rFonts w:ascii="Times New Roman" w:eastAsia="Times New Roman" w:hAnsi="Times New Roman"/>
          <w:bCs/>
          <w:iCs/>
          <w:sz w:val="24"/>
          <w:szCs w:val="24"/>
          <w:shd w:val="clear" w:color="auto" w:fill="FFFFFF"/>
        </w:rPr>
      </w:pPr>
      <w:r w:rsidRPr="00C501EE">
        <w:rPr>
          <w:rFonts w:ascii="Times New Roman" w:eastAsia="Times New Roman" w:hAnsi="Times New Roman"/>
          <w:bCs/>
          <w:iCs/>
          <w:sz w:val="24"/>
          <w:szCs w:val="24"/>
          <w:shd w:val="clear" w:color="auto" w:fill="FFFFFF"/>
        </w:rPr>
        <w:t>2.Мультимедийные образовательные ресурсы, соответствующие содержанию обучения</w:t>
      </w:r>
    </w:p>
    <w:p w:rsidR="00C501EE" w:rsidRPr="00C501EE" w:rsidRDefault="00C501EE" w:rsidP="00C501EE">
      <w:pPr>
        <w:contextualSpacing/>
        <w:jc w:val="both"/>
        <w:rPr>
          <w:rFonts w:ascii="Times New Roman" w:eastAsia="Times New Roman" w:hAnsi="Times New Roman"/>
          <w:bCs/>
          <w:iCs/>
          <w:sz w:val="24"/>
          <w:szCs w:val="24"/>
          <w:shd w:val="clear" w:color="auto" w:fill="FFFFFF"/>
        </w:rPr>
      </w:pPr>
    </w:p>
    <w:p w:rsidR="00C501EE" w:rsidRPr="00C501EE" w:rsidRDefault="00C501EE" w:rsidP="00C501EE">
      <w:pPr>
        <w:contextualSpacing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shd w:val="clear" w:color="auto" w:fill="FFFFFF"/>
        </w:rPr>
      </w:pPr>
      <w:r w:rsidRPr="00C501EE">
        <w:rPr>
          <w:rFonts w:ascii="Times New Roman" w:eastAsia="Times New Roman" w:hAnsi="Times New Roman"/>
          <w:b/>
          <w:bCs/>
          <w:i/>
          <w:iCs/>
          <w:sz w:val="24"/>
          <w:szCs w:val="24"/>
          <w:shd w:val="clear" w:color="auto" w:fill="FFFFFF"/>
        </w:rPr>
        <w:t>Технические средства обучения (средства ИКТ)</w:t>
      </w:r>
    </w:p>
    <w:p w:rsidR="00C501EE" w:rsidRPr="00C501EE" w:rsidRDefault="00C501EE" w:rsidP="00C501EE">
      <w:pPr>
        <w:contextualSpacing/>
        <w:jc w:val="both"/>
        <w:rPr>
          <w:rFonts w:ascii="Times New Roman" w:eastAsia="Times New Roman" w:hAnsi="Times New Roman"/>
          <w:bCs/>
          <w:iCs/>
          <w:sz w:val="24"/>
          <w:szCs w:val="24"/>
          <w:shd w:val="clear" w:color="auto" w:fill="FFFFFF"/>
        </w:rPr>
      </w:pPr>
      <w:r w:rsidRPr="00C501EE">
        <w:rPr>
          <w:rFonts w:ascii="Times New Roman" w:eastAsia="Times New Roman" w:hAnsi="Times New Roman"/>
          <w:bCs/>
          <w:iCs/>
          <w:sz w:val="24"/>
          <w:szCs w:val="24"/>
          <w:shd w:val="clear" w:color="auto" w:fill="FFFFFF"/>
        </w:rPr>
        <w:lastRenderedPageBreak/>
        <w:t>1. Персональный компьютер</w:t>
      </w:r>
    </w:p>
    <w:p w:rsidR="00C501EE" w:rsidRPr="00C501EE" w:rsidRDefault="00C501EE" w:rsidP="00C501EE">
      <w:pPr>
        <w:contextualSpacing/>
        <w:jc w:val="both"/>
        <w:rPr>
          <w:rFonts w:ascii="Times New Roman" w:eastAsia="Times New Roman" w:hAnsi="Times New Roman"/>
          <w:bCs/>
          <w:iCs/>
          <w:sz w:val="24"/>
          <w:szCs w:val="24"/>
          <w:shd w:val="clear" w:color="auto" w:fill="FFFFFF"/>
        </w:rPr>
      </w:pPr>
      <w:r w:rsidRPr="00C501EE">
        <w:rPr>
          <w:rFonts w:ascii="Times New Roman" w:eastAsia="Times New Roman" w:hAnsi="Times New Roman"/>
          <w:bCs/>
          <w:iCs/>
          <w:sz w:val="24"/>
          <w:szCs w:val="24"/>
          <w:shd w:val="clear" w:color="auto" w:fill="FFFFFF"/>
        </w:rPr>
        <w:t>2. Мультимедийный проектор.</w:t>
      </w:r>
    </w:p>
    <w:p w:rsidR="00C501EE" w:rsidRPr="00C501EE" w:rsidRDefault="00C501EE" w:rsidP="00C501EE">
      <w:pPr>
        <w:contextualSpacing/>
        <w:jc w:val="both"/>
        <w:rPr>
          <w:rFonts w:ascii="Times New Roman" w:eastAsia="Times New Roman" w:hAnsi="Times New Roman"/>
          <w:bCs/>
          <w:iCs/>
          <w:sz w:val="24"/>
          <w:szCs w:val="24"/>
          <w:shd w:val="clear" w:color="auto" w:fill="FFFFFF"/>
        </w:rPr>
      </w:pPr>
      <w:r w:rsidRPr="00C501EE">
        <w:rPr>
          <w:rFonts w:ascii="Times New Roman" w:eastAsia="Times New Roman" w:hAnsi="Times New Roman"/>
          <w:bCs/>
          <w:iCs/>
          <w:sz w:val="24"/>
          <w:szCs w:val="24"/>
          <w:shd w:val="clear" w:color="auto" w:fill="FFFFFF"/>
        </w:rPr>
        <w:t>3. Интерактивная доска.</w:t>
      </w:r>
    </w:p>
    <w:p w:rsidR="00C501EE" w:rsidRPr="00C501EE" w:rsidRDefault="00C501EE" w:rsidP="00C501EE">
      <w:pPr>
        <w:contextualSpacing/>
        <w:jc w:val="both"/>
        <w:rPr>
          <w:rFonts w:ascii="Times New Roman" w:eastAsia="Times New Roman" w:hAnsi="Times New Roman"/>
          <w:b/>
          <w:bCs/>
          <w:iCs/>
          <w:sz w:val="24"/>
          <w:szCs w:val="24"/>
          <w:shd w:val="clear" w:color="auto" w:fill="FFFFFF"/>
        </w:rPr>
      </w:pPr>
      <w:r w:rsidRPr="00C501EE">
        <w:rPr>
          <w:rFonts w:ascii="Times New Roman" w:eastAsia="Times New Roman" w:hAnsi="Times New Roman"/>
          <w:b/>
          <w:bCs/>
          <w:iCs/>
          <w:sz w:val="24"/>
          <w:szCs w:val="24"/>
          <w:shd w:val="clear" w:color="auto" w:fill="FFFFFF"/>
        </w:rPr>
        <w:t>Компьютерные презентации:</w:t>
      </w:r>
    </w:p>
    <w:p w:rsidR="00C501EE" w:rsidRPr="00C501EE" w:rsidRDefault="00C501EE" w:rsidP="00C501EE">
      <w:pPr>
        <w:contextualSpacing/>
        <w:jc w:val="both"/>
        <w:rPr>
          <w:rFonts w:ascii="Times New Roman" w:eastAsia="Times New Roman" w:hAnsi="Times New Roman"/>
          <w:bCs/>
          <w:iCs/>
          <w:sz w:val="24"/>
          <w:szCs w:val="24"/>
          <w:shd w:val="clear" w:color="auto" w:fill="FFFFFF"/>
        </w:rPr>
      </w:pPr>
      <w:r w:rsidRPr="00C501EE">
        <w:rPr>
          <w:rFonts w:ascii="Times New Roman" w:eastAsia="Times New Roman" w:hAnsi="Times New Roman"/>
          <w:bCs/>
          <w:iCs/>
          <w:sz w:val="24"/>
          <w:szCs w:val="24"/>
          <w:shd w:val="clear" w:color="auto" w:fill="FFFFFF"/>
        </w:rPr>
        <w:t xml:space="preserve">- .Комплекс уроков по искусству </w:t>
      </w:r>
      <w:proofErr w:type="gramStart"/>
      <w:r w:rsidRPr="00C501EE">
        <w:rPr>
          <w:rFonts w:ascii="Times New Roman" w:eastAsia="Times New Roman" w:hAnsi="Times New Roman"/>
          <w:bCs/>
          <w:iCs/>
          <w:sz w:val="24"/>
          <w:szCs w:val="24"/>
          <w:shd w:val="clear" w:color="auto" w:fill="FFFFFF"/>
        </w:rPr>
        <w:t xml:space="preserve">( </w:t>
      </w:r>
      <w:proofErr w:type="gramEnd"/>
      <w:r w:rsidRPr="00C501EE">
        <w:rPr>
          <w:rFonts w:ascii="Times New Roman" w:eastAsia="Times New Roman" w:hAnsi="Times New Roman"/>
          <w:bCs/>
          <w:iCs/>
          <w:sz w:val="24"/>
          <w:szCs w:val="24"/>
          <w:shd w:val="clear" w:color="auto" w:fill="FFFFFF"/>
        </w:rPr>
        <w:t xml:space="preserve">программа </w:t>
      </w:r>
      <w:proofErr w:type="spellStart"/>
      <w:r w:rsidRPr="00C501EE">
        <w:rPr>
          <w:rFonts w:ascii="Times New Roman" w:eastAsia="Times New Roman" w:hAnsi="Times New Roman"/>
          <w:bCs/>
          <w:iCs/>
          <w:sz w:val="24"/>
          <w:szCs w:val="24"/>
          <w:shd w:val="clear" w:color="auto" w:fill="FFFFFF"/>
        </w:rPr>
        <w:t>Е.Д.Критской</w:t>
      </w:r>
      <w:proofErr w:type="spellEnd"/>
      <w:r w:rsidRPr="00C501EE">
        <w:rPr>
          <w:rFonts w:ascii="Times New Roman" w:eastAsia="Times New Roman" w:hAnsi="Times New Roman"/>
          <w:bCs/>
          <w:iCs/>
          <w:sz w:val="24"/>
          <w:szCs w:val="24"/>
          <w:shd w:val="clear" w:color="auto" w:fill="FFFFFF"/>
        </w:rPr>
        <w:t>)</w:t>
      </w:r>
    </w:p>
    <w:p w:rsidR="00C501EE" w:rsidRPr="00C501EE" w:rsidRDefault="00C501EE" w:rsidP="00C501EE">
      <w:pPr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shd w:val="clear" w:color="auto" w:fill="FFFFFF"/>
        </w:rPr>
      </w:pPr>
    </w:p>
    <w:p w:rsidR="00C501EE" w:rsidRPr="00C501EE" w:rsidRDefault="00C501EE" w:rsidP="00C501EE">
      <w:pPr>
        <w:contextualSpacing/>
        <w:jc w:val="both"/>
        <w:rPr>
          <w:rFonts w:ascii="Times New Roman" w:eastAsia="Times New Roman" w:hAnsi="Times New Roman"/>
          <w:b/>
          <w:bCs/>
          <w:iCs/>
          <w:sz w:val="24"/>
          <w:szCs w:val="24"/>
          <w:shd w:val="clear" w:color="auto" w:fill="FFFFFF"/>
        </w:rPr>
      </w:pPr>
      <w:r w:rsidRPr="00C501EE">
        <w:rPr>
          <w:rFonts w:ascii="Times New Roman" w:eastAsia="Times New Roman" w:hAnsi="Times New Roman"/>
          <w:b/>
          <w:bCs/>
          <w:iCs/>
          <w:sz w:val="24"/>
          <w:szCs w:val="24"/>
          <w:shd w:val="clear" w:color="auto" w:fill="FFFFFF"/>
        </w:rPr>
        <w:t>Интернет – ресурсы:</w:t>
      </w:r>
    </w:p>
    <w:p w:rsidR="00C501EE" w:rsidRPr="00C501EE" w:rsidRDefault="00C501EE" w:rsidP="00C501EE">
      <w:pPr>
        <w:contextualSpacing/>
        <w:jc w:val="both"/>
        <w:rPr>
          <w:rFonts w:ascii="Times New Roman" w:eastAsia="Times New Roman" w:hAnsi="Times New Roman"/>
          <w:bCs/>
          <w:iCs/>
          <w:sz w:val="24"/>
          <w:szCs w:val="24"/>
          <w:shd w:val="clear" w:color="auto" w:fill="FFFFFF"/>
        </w:rPr>
      </w:pPr>
      <w:r w:rsidRPr="00C501EE">
        <w:rPr>
          <w:rFonts w:ascii="Times New Roman" w:eastAsia="Times New Roman" w:hAnsi="Times New Roman"/>
          <w:bCs/>
          <w:iCs/>
          <w:sz w:val="24"/>
          <w:szCs w:val="24"/>
          <w:shd w:val="clear" w:color="auto" w:fill="FFFFFF"/>
        </w:rPr>
        <w:t>1.Музейные головоломки  </w:t>
      </w:r>
      <w:hyperlink r:id="rId6" w:history="1">
        <w:r w:rsidRPr="00C501EE">
          <w:rPr>
            <w:rFonts w:ascii="Times New Roman" w:eastAsia="Times New Roman" w:hAnsi="Times New Roman"/>
            <w:bCs/>
            <w:iCs/>
            <w:sz w:val="24"/>
            <w:szCs w:val="24"/>
            <w:shd w:val="clear" w:color="auto" w:fill="FFFFFF"/>
          </w:rPr>
          <w:t>http://muzeinie-golovolomki.ru/</w:t>
        </w:r>
      </w:hyperlink>
    </w:p>
    <w:p w:rsidR="00C501EE" w:rsidRPr="00C501EE" w:rsidRDefault="00C501EE" w:rsidP="00C501EE">
      <w:pPr>
        <w:contextualSpacing/>
        <w:jc w:val="both"/>
        <w:rPr>
          <w:rFonts w:ascii="Times New Roman" w:eastAsia="Times New Roman" w:hAnsi="Times New Roman"/>
          <w:b/>
          <w:bCs/>
          <w:iCs/>
          <w:sz w:val="24"/>
          <w:szCs w:val="24"/>
          <w:shd w:val="clear" w:color="auto" w:fill="FFFFFF"/>
        </w:rPr>
      </w:pPr>
      <w:r w:rsidRPr="00C501EE">
        <w:rPr>
          <w:rFonts w:ascii="Times New Roman" w:eastAsia="Times New Roman" w:hAnsi="Times New Roman"/>
          <w:bCs/>
          <w:iCs/>
          <w:sz w:val="24"/>
          <w:szCs w:val="24"/>
          <w:shd w:val="clear" w:color="auto" w:fill="FFFFFF"/>
        </w:rPr>
        <w:t>2.Художественная галерея Собрание работ всемирно известных художников  </w:t>
      </w:r>
      <w:hyperlink r:id="rId7" w:history="1">
        <w:r w:rsidRPr="00C501EE">
          <w:rPr>
            <w:rFonts w:ascii="Times New Roman" w:eastAsia="Times New Roman" w:hAnsi="Times New Roman"/>
            <w:bCs/>
            <w:iCs/>
            <w:sz w:val="24"/>
            <w:szCs w:val="24"/>
            <w:shd w:val="clear" w:color="auto" w:fill="FFFFFF"/>
          </w:rPr>
          <w:t>http://gallery.lariel.ru/inc/ui/index.php</w:t>
        </w:r>
      </w:hyperlink>
    </w:p>
    <w:p w:rsidR="00C501EE" w:rsidRPr="00C501EE" w:rsidRDefault="00C501EE" w:rsidP="00C501EE">
      <w:pPr>
        <w:contextualSpacing/>
        <w:jc w:val="both"/>
        <w:rPr>
          <w:rFonts w:ascii="Times New Roman" w:eastAsia="Times New Roman" w:hAnsi="Times New Roman"/>
          <w:bCs/>
          <w:iCs/>
          <w:sz w:val="24"/>
          <w:szCs w:val="24"/>
          <w:shd w:val="clear" w:color="auto" w:fill="FFFFFF"/>
        </w:rPr>
      </w:pPr>
      <w:r w:rsidRPr="00C501EE">
        <w:rPr>
          <w:rFonts w:ascii="Times New Roman" w:eastAsia="Times New Roman" w:hAnsi="Times New Roman"/>
          <w:bCs/>
          <w:iCs/>
          <w:sz w:val="24"/>
          <w:szCs w:val="24"/>
          <w:shd w:val="clear" w:color="auto" w:fill="FFFFFF"/>
        </w:rPr>
        <w:t>3.Виртуальный музей искусств   </w:t>
      </w:r>
      <w:hyperlink r:id="rId8" w:history="1">
        <w:r w:rsidRPr="00C501EE">
          <w:rPr>
            <w:rFonts w:ascii="Times New Roman" w:eastAsia="Times New Roman" w:hAnsi="Times New Roman"/>
            <w:bCs/>
            <w:iCs/>
            <w:sz w:val="24"/>
            <w:szCs w:val="24"/>
            <w:shd w:val="clear" w:color="auto" w:fill="FFFFFF"/>
          </w:rPr>
          <w:t>http://www.museum-online.ru/</w:t>
        </w:r>
      </w:hyperlink>
    </w:p>
    <w:p w:rsidR="00C501EE" w:rsidRPr="00C501EE" w:rsidRDefault="00C501EE" w:rsidP="00C501EE">
      <w:pPr>
        <w:contextualSpacing/>
        <w:jc w:val="both"/>
        <w:rPr>
          <w:rFonts w:ascii="Times New Roman" w:eastAsia="Times New Roman" w:hAnsi="Times New Roman"/>
          <w:b/>
          <w:bCs/>
          <w:iCs/>
          <w:sz w:val="24"/>
          <w:szCs w:val="24"/>
          <w:shd w:val="clear" w:color="auto" w:fill="FFFFFF"/>
        </w:rPr>
      </w:pPr>
      <w:r w:rsidRPr="00C501EE">
        <w:rPr>
          <w:rFonts w:ascii="Times New Roman" w:eastAsia="Times New Roman" w:hAnsi="Times New Roman"/>
          <w:bCs/>
          <w:iCs/>
          <w:sz w:val="24"/>
          <w:szCs w:val="24"/>
          <w:shd w:val="clear" w:color="auto" w:fill="FFFFFF"/>
        </w:rPr>
        <w:t xml:space="preserve">4. Академия художеств </w:t>
      </w:r>
      <w:proofErr w:type="spellStart"/>
      <w:r w:rsidRPr="00C501EE">
        <w:rPr>
          <w:rFonts w:ascii="Times New Roman" w:eastAsia="Times New Roman" w:hAnsi="Times New Roman"/>
          <w:bCs/>
          <w:iCs/>
          <w:sz w:val="24"/>
          <w:szCs w:val="24"/>
          <w:shd w:val="clear" w:color="auto" w:fill="FFFFFF"/>
        </w:rPr>
        <w:t>Бибигон"</w:t>
      </w:r>
      <w:hyperlink r:id="rId9" w:history="1">
        <w:r w:rsidRPr="00C501EE">
          <w:rPr>
            <w:rFonts w:ascii="Times New Roman" w:eastAsia="Times New Roman" w:hAnsi="Times New Roman"/>
            <w:bCs/>
            <w:iCs/>
            <w:sz w:val="24"/>
            <w:szCs w:val="24"/>
            <w:shd w:val="clear" w:color="auto" w:fill="FFFFFF"/>
          </w:rPr>
          <w:t>http</w:t>
        </w:r>
        <w:proofErr w:type="spellEnd"/>
        <w:r w:rsidRPr="00C501EE">
          <w:rPr>
            <w:rFonts w:ascii="Times New Roman" w:eastAsia="Times New Roman" w:hAnsi="Times New Roman"/>
            <w:bCs/>
            <w:iCs/>
            <w:sz w:val="24"/>
            <w:szCs w:val="24"/>
            <w:shd w:val="clear" w:color="auto" w:fill="FFFFFF"/>
          </w:rPr>
          <w:t>://www.bibigon.ru/brand.html</w:t>
        </w:r>
      </w:hyperlink>
    </w:p>
    <w:p w:rsidR="00C501EE" w:rsidRPr="00C501EE" w:rsidRDefault="00C501EE" w:rsidP="00C501EE">
      <w:pPr>
        <w:contextualSpacing/>
        <w:jc w:val="both"/>
        <w:rPr>
          <w:rFonts w:ascii="Times New Roman" w:eastAsia="Times New Roman" w:hAnsi="Times New Roman"/>
          <w:b/>
          <w:bCs/>
          <w:iCs/>
          <w:sz w:val="24"/>
          <w:szCs w:val="24"/>
          <w:shd w:val="clear" w:color="auto" w:fill="FFFFFF"/>
        </w:rPr>
      </w:pPr>
      <w:r w:rsidRPr="00C501EE">
        <w:rPr>
          <w:rFonts w:ascii="Times New Roman" w:eastAsia="Times New Roman" w:hAnsi="Times New Roman"/>
          <w:bCs/>
          <w:iCs/>
          <w:sz w:val="24"/>
          <w:szCs w:val="24"/>
          <w:shd w:val="clear" w:color="auto" w:fill="FFFFFF"/>
        </w:rPr>
        <w:t>5.  Сайт словарь терминов искусства  http://www.artdic.ru/index.html  </w:t>
      </w:r>
    </w:p>
    <w:p w:rsidR="00C501EE" w:rsidRPr="00C501EE" w:rsidRDefault="00C501EE" w:rsidP="00C501EE">
      <w:pPr>
        <w:contextualSpacing/>
        <w:jc w:val="both"/>
        <w:rPr>
          <w:rFonts w:ascii="Times New Roman" w:eastAsia="Times New Roman" w:hAnsi="Times New Roman"/>
          <w:bCs/>
          <w:iCs/>
          <w:sz w:val="24"/>
          <w:szCs w:val="24"/>
          <w:shd w:val="clear" w:color="auto" w:fill="FFFFFF"/>
        </w:rPr>
      </w:pPr>
      <w:r w:rsidRPr="00C501EE">
        <w:rPr>
          <w:rFonts w:ascii="Times New Roman" w:eastAsia="Times New Roman" w:hAnsi="Times New Roman"/>
          <w:bCs/>
          <w:iCs/>
          <w:sz w:val="24"/>
          <w:szCs w:val="24"/>
          <w:shd w:val="clear" w:color="auto" w:fill="FFFFFF"/>
        </w:rPr>
        <w:t>6.  </w:t>
      </w:r>
      <w:r w:rsidRPr="00C501EE">
        <w:rPr>
          <w:rFonts w:ascii="Times New Roman" w:eastAsia="Times New Roman" w:hAnsi="Times New Roman"/>
          <w:bCs/>
          <w:iCs/>
          <w:sz w:val="24"/>
          <w:szCs w:val="24"/>
          <w:shd w:val="clear" w:color="auto" w:fill="FFFFFF"/>
          <w:lang w:val="en-US"/>
        </w:rPr>
        <w:t>www SCHOOL</w:t>
      </w:r>
      <w:r w:rsidRPr="00C501EE">
        <w:rPr>
          <w:rFonts w:ascii="Times New Roman" w:eastAsia="Times New Roman" w:hAnsi="Times New Roman"/>
          <w:bCs/>
          <w:iCs/>
          <w:sz w:val="24"/>
          <w:szCs w:val="24"/>
          <w:shd w:val="clear" w:color="auto" w:fill="FFFFFF"/>
        </w:rPr>
        <w:t>. </w:t>
      </w:r>
      <w:proofErr w:type="spellStart"/>
      <w:r w:rsidRPr="00C501EE">
        <w:rPr>
          <w:rFonts w:ascii="Times New Roman" w:eastAsia="Times New Roman" w:hAnsi="Times New Roman"/>
          <w:bCs/>
          <w:iCs/>
          <w:sz w:val="24"/>
          <w:szCs w:val="24"/>
          <w:shd w:val="clear" w:color="auto" w:fill="FFFFFF"/>
          <w:lang w:val="en-US"/>
        </w:rPr>
        <w:t>ru</w:t>
      </w:r>
      <w:proofErr w:type="spellEnd"/>
      <w:r w:rsidRPr="00C501EE">
        <w:rPr>
          <w:rFonts w:ascii="Times New Roman" w:eastAsia="Times New Roman" w:hAnsi="Times New Roman"/>
          <w:bCs/>
          <w:iCs/>
          <w:sz w:val="24"/>
          <w:szCs w:val="24"/>
          <w:shd w:val="clear" w:color="auto" w:fill="FFFFFF"/>
        </w:rPr>
        <w:t> ООО «Кирилл и Мефодий». История искусства. Методическая поддержка.</w:t>
      </w:r>
    </w:p>
    <w:p w:rsidR="00C501EE" w:rsidRPr="00C501EE" w:rsidRDefault="00C501EE" w:rsidP="00C501EE">
      <w:pPr>
        <w:contextualSpacing/>
        <w:jc w:val="both"/>
        <w:rPr>
          <w:rFonts w:ascii="Times New Roman" w:eastAsia="Times New Roman" w:hAnsi="Times New Roman"/>
          <w:bCs/>
          <w:iCs/>
          <w:sz w:val="24"/>
          <w:szCs w:val="24"/>
          <w:shd w:val="clear" w:color="auto" w:fill="FFFFFF"/>
        </w:rPr>
      </w:pPr>
      <w:r w:rsidRPr="00C501EE">
        <w:rPr>
          <w:rFonts w:ascii="Times New Roman" w:eastAsia="Times New Roman" w:hAnsi="Times New Roman"/>
          <w:bCs/>
          <w:iCs/>
          <w:sz w:val="24"/>
          <w:szCs w:val="24"/>
          <w:shd w:val="clear" w:color="auto" w:fill="FFFFFF"/>
        </w:rPr>
        <w:t>7.   </w:t>
      </w:r>
      <w:hyperlink r:id="rId10" w:history="1">
        <w:r w:rsidRPr="00C501EE">
          <w:rPr>
            <w:rFonts w:ascii="Times New Roman" w:eastAsia="Times New Roman" w:hAnsi="Times New Roman"/>
            <w:bCs/>
            <w:iCs/>
            <w:sz w:val="24"/>
            <w:szCs w:val="24"/>
            <w:shd w:val="clear" w:color="auto" w:fill="FFFFFF"/>
            <w:lang w:val="en-US"/>
          </w:rPr>
          <w:t>http</w:t>
        </w:r>
        <w:r w:rsidRPr="00C501EE">
          <w:rPr>
            <w:rFonts w:ascii="Times New Roman" w:eastAsia="Times New Roman" w:hAnsi="Times New Roman"/>
            <w:bCs/>
            <w:iCs/>
            <w:sz w:val="24"/>
            <w:szCs w:val="24"/>
            <w:shd w:val="clear" w:color="auto" w:fill="FFFFFF"/>
          </w:rPr>
          <w:t>://.</w:t>
        </w:r>
        <w:proofErr w:type="spellStart"/>
        <w:r w:rsidRPr="00C501EE">
          <w:rPr>
            <w:rFonts w:ascii="Times New Roman" w:eastAsia="Times New Roman" w:hAnsi="Times New Roman"/>
            <w:bCs/>
            <w:iCs/>
            <w:sz w:val="24"/>
            <w:szCs w:val="24"/>
            <w:shd w:val="clear" w:color="auto" w:fill="FFFFFF"/>
            <w:lang w:val="en-US"/>
          </w:rPr>
          <w:t>schol</w:t>
        </w:r>
        <w:proofErr w:type="spellEnd"/>
        <w:r w:rsidRPr="00C501EE">
          <w:rPr>
            <w:rFonts w:ascii="Times New Roman" w:eastAsia="Times New Roman" w:hAnsi="Times New Roman"/>
            <w:bCs/>
            <w:iCs/>
            <w:sz w:val="24"/>
            <w:szCs w:val="24"/>
            <w:shd w:val="clear" w:color="auto" w:fill="FFFFFF"/>
          </w:rPr>
          <w:t>-</w:t>
        </w:r>
        <w:r w:rsidRPr="00C501EE">
          <w:rPr>
            <w:rFonts w:ascii="Times New Roman" w:eastAsia="Times New Roman" w:hAnsi="Times New Roman"/>
            <w:bCs/>
            <w:iCs/>
            <w:sz w:val="24"/>
            <w:szCs w:val="24"/>
            <w:shd w:val="clear" w:color="auto" w:fill="FFFFFF"/>
            <w:lang w:val="en-US"/>
          </w:rPr>
          <w:t>collection</w:t>
        </w:r>
        <w:r w:rsidRPr="00C501EE">
          <w:rPr>
            <w:rFonts w:ascii="Times New Roman" w:eastAsia="Times New Roman" w:hAnsi="Times New Roman"/>
            <w:bCs/>
            <w:iCs/>
            <w:sz w:val="24"/>
            <w:szCs w:val="24"/>
            <w:shd w:val="clear" w:color="auto" w:fill="FFFFFF"/>
          </w:rPr>
          <w:t>.</w:t>
        </w:r>
        <w:proofErr w:type="spellStart"/>
        <w:r w:rsidRPr="00C501EE">
          <w:rPr>
            <w:rFonts w:ascii="Times New Roman" w:eastAsia="Times New Roman" w:hAnsi="Times New Roman"/>
            <w:bCs/>
            <w:iCs/>
            <w:sz w:val="24"/>
            <w:szCs w:val="24"/>
            <w:shd w:val="clear" w:color="auto" w:fill="FFFFFF"/>
            <w:lang w:val="en-US"/>
          </w:rPr>
          <w:t>edu</w:t>
        </w:r>
        <w:proofErr w:type="spellEnd"/>
        <w:r w:rsidRPr="00C501EE">
          <w:rPr>
            <w:rFonts w:ascii="Times New Roman" w:eastAsia="Times New Roman" w:hAnsi="Times New Roman"/>
            <w:bCs/>
            <w:iCs/>
            <w:sz w:val="24"/>
            <w:szCs w:val="24"/>
            <w:shd w:val="clear" w:color="auto" w:fill="FFFFFF"/>
          </w:rPr>
          <w:t>.</w:t>
        </w:r>
        <w:proofErr w:type="spellStart"/>
        <w:r w:rsidRPr="00C501EE">
          <w:rPr>
            <w:rFonts w:ascii="Times New Roman" w:eastAsia="Times New Roman" w:hAnsi="Times New Roman"/>
            <w:bCs/>
            <w:iCs/>
            <w:sz w:val="24"/>
            <w:szCs w:val="24"/>
            <w:shd w:val="clear" w:color="auto" w:fill="FFFFFF"/>
            <w:lang w:val="en-US"/>
          </w:rPr>
          <w:t>ru</w:t>
        </w:r>
        <w:proofErr w:type="spellEnd"/>
        <w:r w:rsidRPr="00C501EE">
          <w:rPr>
            <w:rFonts w:ascii="Times New Roman" w:eastAsia="Times New Roman" w:hAnsi="Times New Roman"/>
            <w:bCs/>
            <w:iCs/>
            <w:sz w:val="24"/>
            <w:szCs w:val="24"/>
            <w:shd w:val="clear" w:color="auto" w:fill="FFFFFF"/>
          </w:rPr>
          <w:t>/</w:t>
        </w:r>
      </w:hyperlink>
      <w:r w:rsidRPr="00C501EE">
        <w:rPr>
          <w:rFonts w:ascii="Times New Roman" w:eastAsia="Times New Roman" w:hAnsi="Times New Roman"/>
          <w:bCs/>
          <w:iCs/>
          <w:sz w:val="24"/>
          <w:szCs w:val="24"/>
          <w:u w:val="single"/>
          <w:shd w:val="clear" w:color="auto" w:fill="FFFFFF"/>
        </w:rPr>
        <w:t> </w:t>
      </w:r>
      <w:r w:rsidRPr="00C501EE">
        <w:rPr>
          <w:rFonts w:ascii="Times New Roman" w:eastAsia="Times New Roman" w:hAnsi="Times New Roman"/>
          <w:bCs/>
          <w:iCs/>
          <w:sz w:val="24"/>
          <w:szCs w:val="24"/>
          <w:shd w:val="clear" w:color="auto" w:fill="FFFFFF"/>
          <w:lang w:val="en-US"/>
        </w:rPr>
        <w:t>catalog</w:t>
      </w:r>
      <w:r w:rsidRPr="00C501EE">
        <w:rPr>
          <w:rFonts w:ascii="Times New Roman" w:eastAsia="Times New Roman" w:hAnsi="Times New Roman"/>
          <w:bCs/>
          <w:iCs/>
          <w:sz w:val="24"/>
          <w:szCs w:val="24"/>
          <w:shd w:val="clear" w:color="auto" w:fill="FFFFFF"/>
        </w:rPr>
        <w:t>/</w:t>
      </w:r>
      <w:r w:rsidRPr="00C501EE">
        <w:rPr>
          <w:rFonts w:ascii="Times New Roman" w:eastAsia="Times New Roman" w:hAnsi="Times New Roman"/>
          <w:bCs/>
          <w:iCs/>
          <w:sz w:val="24"/>
          <w:szCs w:val="24"/>
          <w:shd w:val="clear" w:color="auto" w:fill="FFFFFF"/>
          <w:lang w:val="en-US"/>
        </w:rPr>
        <w:t>teacher</w:t>
      </w:r>
      <w:r w:rsidRPr="00C501EE">
        <w:rPr>
          <w:rFonts w:ascii="Times New Roman" w:eastAsia="Times New Roman" w:hAnsi="Times New Roman"/>
          <w:bCs/>
          <w:iCs/>
          <w:sz w:val="24"/>
          <w:szCs w:val="24"/>
          <w:shd w:val="clear" w:color="auto" w:fill="FFFFFF"/>
        </w:rPr>
        <w:t>/ - Единая коллекция цифровых образовательных ресурсов</w:t>
      </w:r>
    </w:p>
    <w:p w:rsidR="00C501EE" w:rsidRPr="00C501EE" w:rsidRDefault="00C501EE" w:rsidP="00C501EE">
      <w:pPr>
        <w:contextualSpacing/>
        <w:jc w:val="both"/>
        <w:rPr>
          <w:rFonts w:ascii="Times New Roman" w:eastAsia="Times New Roman" w:hAnsi="Times New Roman"/>
          <w:bCs/>
          <w:iCs/>
          <w:sz w:val="24"/>
          <w:szCs w:val="24"/>
          <w:shd w:val="clear" w:color="auto" w:fill="FFFFFF"/>
        </w:rPr>
      </w:pPr>
      <w:r w:rsidRPr="00C501EE">
        <w:rPr>
          <w:rFonts w:ascii="Times New Roman" w:eastAsia="Times New Roman" w:hAnsi="Times New Roman"/>
          <w:bCs/>
          <w:iCs/>
          <w:sz w:val="24"/>
          <w:szCs w:val="24"/>
          <w:shd w:val="clear" w:color="auto" w:fill="FFFFFF"/>
        </w:rPr>
        <w:t>8.   </w:t>
      </w:r>
      <w:hyperlink r:id="rId11" w:history="1">
        <w:r w:rsidRPr="00C501EE">
          <w:rPr>
            <w:rFonts w:ascii="Times New Roman" w:eastAsia="Times New Roman" w:hAnsi="Times New Roman"/>
            <w:bCs/>
            <w:iCs/>
            <w:sz w:val="24"/>
            <w:szCs w:val="24"/>
            <w:shd w:val="clear" w:color="auto" w:fill="FFFFFF"/>
            <w:lang w:val="en-US"/>
          </w:rPr>
          <w:t>http</w:t>
        </w:r>
        <w:r w:rsidRPr="00C501EE">
          <w:rPr>
            <w:rFonts w:ascii="Times New Roman" w:eastAsia="Times New Roman" w:hAnsi="Times New Roman"/>
            <w:bCs/>
            <w:iCs/>
            <w:sz w:val="24"/>
            <w:szCs w:val="24"/>
            <w:shd w:val="clear" w:color="auto" w:fill="FFFFFF"/>
          </w:rPr>
          <w:t>://</w:t>
        </w:r>
        <w:r w:rsidRPr="00C501EE">
          <w:rPr>
            <w:rFonts w:ascii="Times New Roman" w:eastAsia="Times New Roman" w:hAnsi="Times New Roman"/>
            <w:bCs/>
            <w:iCs/>
            <w:sz w:val="24"/>
            <w:szCs w:val="24"/>
            <w:shd w:val="clear" w:color="auto" w:fill="FFFFFF"/>
            <w:lang w:val="en-US"/>
          </w:rPr>
          <w:t>art</w:t>
        </w:r>
        <w:r w:rsidRPr="00C501EE">
          <w:rPr>
            <w:rFonts w:ascii="Times New Roman" w:eastAsia="Times New Roman" w:hAnsi="Times New Roman"/>
            <w:bCs/>
            <w:iCs/>
            <w:sz w:val="24"/>
            <w:szCs w:val="24"/>
            <w:shd w:val="clear" w:color="auto" w:fill="FFFFFF"/>
          </w:rPr>
          <w:t>-</w:t>
        </w:r>
        <w:proofErr w:type="spellStart"/>
        <w:r w:rsidRPr="00C501EE">
          <w:rPr>
            <w:rFonts w:ascii="Times New Roman" w:eastAsia="Times New Roman" w:hAnsi="Times New Roman"/>
            <w:bCs/>
            <w:iCs/>
            <w:sz w:val="24"/>
            <w:szCs w:val="24"/>
            <w:shd w:val="clear" w:color="auto" w:fill="FFFFFF"/>
            <w:lang w:val="en-US"/>
          </w:rPr>
          <w:t>rus</w:t>
        </w:r>
        <w:proofErr w:type="spellEnd"/>
        <w:r w:rsidRPr="00C501EE">
          <w:rPr>
            <w:rFonts w:ascii="Times New Roman" w:eastAsia="Times New Roman" w:hAnsi="Times New Roman"/>
            <w:bCs/>
            <w:iCs/>
            <w:sz w:val="24"/>
            <w:szCs w:val="24"/>
            <w:shd w:val="clear" w:color="auto" w:fill="FFFFFF"/>
          </w:rPr>
          <w:t>.</w:t>
        </w:r>
        <w:proofErr w:type="spellStart"/>
        <w:r w:rsidRPr="00C501EE">
          <w:rPr>
            <w:rFonts w:ascii="Times New Roman" w:eastAsia="Times New Roman" w:hAnsi="Times New Roman"/>
            <w:bCs/>
            <w:iCs/>
            <w:sz w:val="24"/>
            <w:szCs w:val="24"/>
            <w:shd w:val="clear" w:color="auto" w:fill="FFFFFF"/>
            <w:lang w:val="en-US"/>
          </w:rPr>
          <w:t>narod</w:t>
        </w:r>
        <w:proofErr w:type="spellEnd"/>
        <w:r w:rsidRPr="00C501EE">
          <w:rPr>
            <w:rFonts w:ascii="Times New Roman" w:eastAsia="Times New Roman" w:hAnsi="Times New Roman"/>
            <w:bCs/>
            <w:iCs/>
            <w:sz w:val="24"/>
            <w:szCs w:val="24"/>
            <w:shd w:val="clear" w:color="auto" w:fill="FFFFFF"/>
          </w:rPr>
          <w:t>.</w:t>
        </w:r>
        <w:proofErr w:type="spellStart"/>
        <w:r w:rsidRPr="00C501EE">
          <w:rPr>
            <w:rFonts w:ascii="Times New Roman" w:eastAsia="Times New Roman" w:hAnsi="Times New Roman"/>
            <w:bCs/>
            <w:iCs/>
            <w:sz w:val="24"/>
            <w:szCs w:val="24"/>
            <w:shd w:val="clear" w:color="auto" w:fill="FFFFFF"/>
            <w:lang w:val="en-US"/>
          </w:rPr>
          <w:t>ru</w:t>
        </w:r>
        <w:proofErr w:type="spellEnd"/>
        <w:r w:rsidRPr="00C501EE">
          <w:rPr>
            <w:rFonts w:ascii="Times New Roman" w:eastAsia="Times New Roman" w:hAnsi="Times New Roman"/>
            <w:bCs/>
            <w:iCs/>
            <w:sz w:val="24"/>
            <w:szCs w:val="24"/>
            <w:shd w:val="clear" w:color="auto" w:fill="FFFFFF"/>
          </w:rPr>
          <w:t>/</w:t>
        </w:r>
        <w:r w:rsidRPr="00C501EE">
          <w:rPr>
            <w:rFonts w:ascii="Times New Roman" w:eastAsia="Times New Roman" w:hAnsi="Times New Roman"/>
            <w:bCs/>
            <w:iCs/>
            <w:sz w:val="24"/>
            <w:szCs w:val="24"/>
            <w:shd w:val="clear" w:color="auto" w:fill="FFFFFF"/>
            <w:lang w:val="en-US"/>
          </w:rPr>
          <w:t>main</w:t>
        </w:r>
        <w:r w:rsidRPr="00C501EE">
          <w:rPr>
            <w:rFonts w:ascii="Times New Roman" w:eastAsia="Times New Roman" w:hAnsi="Times New Roman"/>
            <w:bCs/>
            <w:iCs/>
            <w:sz w:val="24"/>
            <w:szCs w:val="24"/>
            <w:shd w:val="clear" w:color="auto" w:fill="FFFFFF"/>
          </w:rPr>
          <w:t>.</w:t>
        </w:r>
        <w:r w:rsidRPr="00C501EE">
          <w:rPr>
            <w:rFonts w:ascii="Times New Roman" w:eastAsia="Times New Roman" w:hAnsi="Times New Roman"/>
            <w:bCs/>
            <w:iCs/>
            <w:sz w:val="24"/>
            <w:szCs w:val="24"/>
            <w:shd w:val="clear" w:color="auto" w:fill="FFFFFF"/>
            <w:lang w:val="en-US"/>
          </w:rPr>
          <w:t>html</w:t>
        </w:r>
      </w:hyperlink>
      <w:r w:rsidRPr="00C501EE">
        <w:rPr>
          <w:rFonts w:ascii="Times New Roman" w:eastAsia="Times New Roman" w:hAnsi="Times New Roman"/>
          <w:bCs/>
          <w:iCs/>
          <w:sz w:val="24"/>
          <w:szCs w:val="24"/>
          <w:shd w:val="clear" w:color="auto" w:fill="FFFFFF"/>
        </w:rPr>
        <w:t> - Искусство в школе: научно-методический журнал</w:t>
      </w:r>
    </w:p>
    <w:p w:rsidR="00C501EE" w:rsidRPr="00C501EE" w:rsidRDefault="00C501EE" w:rsidP="00C501EE">
      <w:pPr>
        <w:contextualSpacing/>
        <w:jc w:val="both"/>
        <w:rPr>
          <w:rFonts w:ascii="Times New Roman" w:eastAsia="Times New Roman" w:hAnsi="Times New Roman"/>
          <w:bCs/>
          <w:iCs/>
          <w:sz w:val="24"/>
          <w:szCs w:val="24"/>
          <w:shd w:val="clear" w:color="auto" w:fill="FFFFFF"/>
        </w:rPr>
      </w:pPr>
      <w:r w:rsidRPr="00C501EE">
        <w:rPr>
          <w:rFonts w:ascii="Times New Roman" w:eastAsia="Times New Roman" w:hAnsi="Times New Roman"/>
          <w:bCs/>
          <w:iCs/>
          <w:sz w:val="24"/>
          <w:szCs w:val="24"/>
          <w:shd w:val="clear" w:color="auto" w:fill="FFFFFF"/>
        </w:rPr>
        <w:t>9.   </w:t>
      </w:r>
      <w:hyperlink r:id="rId12" w:history="1">
        <w:r w:rsidRPr="00C501EE">
          <w:rPr>
            <w:rFonts w:ascii="Times New Roman" w:eastAsia="Times New Roman" w:hAnsi="Times New Roman"/>
            <w:bCs/>
            <w:iCs/>
            <w:sz w:val="24"/>
            <w:szCs w:val="24"/>
            <w:shd w:val="clear" w:color="auto" w:fill="FFFFFF"/>
          </w:rPr>
          <w:t>http://festival.1september.ru/</w:t>
        </w:r>
      </w:hyperlink>
      <w:r w:rsidRPr="00C501EE">
        <w:rPr>
          <w:rFonts w:ascii="Times New Roman" w:eastAsia="Times New Roman" w:hAnsi="Times New Roman"/>
          <w:bCs/>
          <w:iCs/>
          <w:sz w:val="24"/>
          <w:szCs w:val="24"/>
          <w:shd w:val="clear" w:color="auto" w:fill="FFFFFF"/>
        </w:rPr>
        <w:t>-  Авторские программы и разработки уроков </w:t>
      </w:r>
    </w:p>
    <w:p w:rsidR="00C501EE" w:rsidRPr="00C501EE" w:rsidRDefault="00C501EE" w:rsidP="00C501EE">
      <w:pPr>
        <w:contextualSpacing/>
        <w:jc w:val="both"/>
        <w:rPr>
          <w:rFonts w:ascii="Times New Roman" w:eastAsia="Times New Roman" w:hAnsi="Times New Roman"/>
          <w:bCs/>
          <w:iCs/>
          <w:sz w:val="24"/>
          <w:szCs w:val="24"/>
          <w:shd w:val="clear" w:color="auto" w:fill="FFFFFF"/>
        </w:rPr>
      </w:pPr>
      <w:r w:rsidRPr="00C501EE">
        <w:rPr>
          <w:rFonts w:ascii="Times New Roman" w:eastAsia="Times New Roman" w:hAnsi="Times New Roman"/>
          <w:bCs/>
          <w:iCs/>
          <w:sz w:val="24"/>
          <w:szCs w:val="24"/>
          <w:shd w:val="clear" w:color="auto" w:fill="FFFFFF"/>
        </w:rPr>
        <w:t>10.  </w:t>
      </w:r>
      <w:hyperlink r:id="rId13" w:history="1">
        <w:r w:rsidRPr="00C501EE">
          <w:rPr>
            <w:rFonts w:ascii="Times New Roman" w:eastAsia="Times New Roman" w:hAnsi="Times New Roman"/>
            <w:bCs/>
            <w:iCs/>
            <w:sz w:val="24"/>
            <w:szCs w:val="24"/>
            <w:shd w:val="clear" w:color="auto" w:fill="FFFFFF"/>
            <w:lang w:val="en-US"/>
          </w:rPr>
          <w:t>http</w:t>
        </w:r>
        <w:r w:rsidRPr="00C501EE">
          <w:rPr>
            <w:rFonts w:ascii="Times New Roman" w:eastAsia="Times New Roman" w:hAnsi="Times New Roman"/>
            <w:bCs/>
            <w:iCs/>
            <w:sz w:val="24"/>
            <w:szCs w:val="24"/>
            <w:shd w:val="clear" w:color="auto" w:fill="FFFFFF"/>
          </w:rPr>
          <w:t>://.</w:t>
        </w:r>
        <w:proofErr w:type="spellStart"/>
        <w:r w:rsidRPr="00C501EE">
          <w:rPr>
            <w:rFonts w:ascii="Times New Roman" w:eastAsia="Times New Roman" w:hAnsi="Times New Roman"/>
            <w:bCs/>
            <w:iCs/>
            <w:sz w:val="24"/>
            <w:szCs w:val="24"/>
            <w:shd w:val="clear" w:color="auto" w:fill="FFFFFF"/>
            <w:lang w:val="en-US"/>
          </w:rPr>
          <w:t>schol</w:t>
        </w:r>
        <w:proofErr w:type="spellEnd"/>
        <w:r w:rsidRPr="00C501EE">
          <w:rPr>
            <w:rFonts w:ascii="Times New Roman" w:eastAsia="Times New Roman" w:hAnsi="Times New Roman"/>
            <w:bCs/>
            <w:iCs/>
            <w:sz w:val="24"/>
            <w:szCs w:val="24"/>
            <w:shd w:val="clear" w:color="auto" w:fill="FFFFFF"/>
          </w:rPr>
          <w:t>-</w:t>
        </w:r>
        <w:r w:rsidRPr="00C501EE">
          <w:rPr>
            <w:rFonts w:ascii="Times New Roman" w:eastAsia="Times New Roman" w:hAnsi="Times New Roman"/>
            <w:bCs/>
            <w:iCs/>
            <w:sz w:val="24"/>
            <w:szCs w:val="24"/>
            <w:shd w:val="clear" w:color="auto" w:fill="FFFFFF"/>
            <w:lang w:val="en-US"/>
          </w:rPr>
          <w:t>collection</w:t>
        </w:r>
        <w:r w:rsidRPr="00C501EE">
          <w:rPr>
            <w:rFonts w:ascii="Times New Roman" w:eastAsia="Times New Roman" w:hAnsi="Times New Roman"/>
            <w:bCs/>
            <w:iCs/>
            <w:sz w:val="24"/>
            <w:szCs w:val="24"/>
            <w:shd w:val="clear" w:color="auto" w:fill="FFFFFF"/>
          </w:rPr>
          <w:t>.</w:t>
        </w:r>
        <w:proofErr w:type="spellStart"/>
        <w:r w:rsidRPr="00C501EE">
          <w:rPr>
            <w:rFonts w:ascii="Times New Roman" w:eastAsia="Times New Roman" w:hAnsi="Times New Roman"/>
            <w:bCs/>
            <w:iCs/>
            <w:sz w:val="24"/>
            <w:szCs w:val="24"/>
            <w:shd w:val="clear" w:color="auto" w:fill="FFFFFF"/>
            <w:lang w:val="en-US"/>
          </w:rPr>
          <w:t>edu</w:t>
        </w:r>
        <w:proofErr w:type="spellEnd"/>
        <w:r w:rsidRPr="00C501EE">
          <w:rPr>
            <w:rFonts w:ascii="Times New Roman" w:eastAsia="Times New Roman" w:hAnsi="Times New Roman"/>
            <w:bCs/>
            <w:iCs/>
            <w:sz w:val="24"/>
            <w:szCs w:val="24"/>
            <w:shd w:val="clear" w:color="auto" w:fill="FFFFFF"/>
          </w:rPr>
          <w:t>.</w:t>
        </w:r>
        <w:proofErr w:type="spellStart"/>
        <w:r w:rsidRPr="00C501EE">
          <w:rPr>
            <w:rFonts w:ascii="Times New Roman" w:eastAsia="Times New Roman" w:hAnsi="Times New Roman"/>
            <w:bCs/>
            <w:iCs/>
            <w:sz w:val="24"/>
            <w:szCs w:val="24"/>
            <w:shd w:val="clear" w:color="auto" w:fill="FFFFFF"/>
            <w:lang w:val="en-US"/>
          </w:rPr>
          <w:t>ru</w:t>
        </w:r>
        <w:proofErr w:type="spellEnd"/>
        <w:r w:rsidRPr="00C501EE">
          <w:rPr>
            <w:rFonts w:ascii="Times New Roman" w:eastAsia="Times New Roman" w:hAnsi="Times New Roman"/>
            <w:bCs/>
            <w:iCs/>
            <w:sz w:val="24"/>
            <w:szCs w:val="24"/>
            <w:shd w:val="clear" w:color="auto" w:fill="FFFFFF"/>
          </w:rPr>
          <w:t>/</w:t>
        </w:r>
      </w:hyperlink>
      <w:r w:rsidRPr="00C501EE">
        <w:rPr>
          <w:rFonts w:ascii="Times New Roman" w:eastAsia="Times New Roman" w:hAnsi="Times New Roman"/>
          <w:bCs/>
          <w:iCs/>
          <w:sz w:val="24"/>
          <w:szCs w:val="24"/>
          <w:u w:val="single"/>
          <w:shd w:val="clear" w:color="auto" w:fill="FFFFFF"/>
        </w:rPr>
        <w:t> </w:t>
      </w:r>
      <w:r w:rsidRPr="00C501EE">
        <w:rPr>
          <w:rFonts w:ascii="Times New Roman" w:eastAsia="Times New Roman" w:hAnsi="Times New Roman"/>
          <w:bCs/>
          <w:iCs/>
          <w:sz w:val="24"/>
          <w:szCs w:val="24"/>
          <w:u w:val="single"/>
          <w:shd w:val="clear" w:color="auto" w:fill="FFFFFF"/>
          <w:lang w:val="en-US"/>
        </w:rPr>
        <w:t>catalog</w:t>
      </w:r>
      <w:r w:rsidRPr="00C501EE">
        <w:rPr>
          <w:rFonts w:ascii="Times New Roman" w:eastAsia="Times New Roman" w:hAnsi="Times New Roman"/>
          <w:bCs/>
          <w:iCs/>
          <w:sz w:val="24"/>
          <w:szCs w:val="24"/>
          <w:u w:val="single"/>
          <w:shd w:val="clear" w:color="auto" w:fill="FFFFFF"/>
        </w:rPr>
        <w:t>/</w:t>
      </w:r>
      <w:proofErr w:type="spellStart"/>
      <w:r w:rsidRPr="00C501EE">
        <w:rPr>
          <w:rFonts w:ascii="Times New Roman" w:eastAsia="Times New Roman" w:hAnsi="Times New Roman"/>
          <w:bCs/>
          <w:iCs/>
          <w:sz w:val="24"/>
          <w:szCs w:val="24"/>
          <w:u w:val="single"/>
          <w:shd w:val="clear" w:color="auto" w:fill="FFFFFF"/>
          <w:lang w:val="en-US"/>
        </w:rPr>
        <w:t>rubr</w:t>
      </w:r>
      <w:proofErr w:type="spellEnd"/>
      <w:r w:rsidRPr="00C501EE">
        <w:rPr>
          <w:rFonts w:ascii="Times New Roman" w:eastAsia="Times New Roman" w:hAnsi="Times New Roman"/>
          <w:bCs/>
          <w:iCs/>
          <w:sz w:val="24"/>
          <w:szCs w:val="24"/>
          <w:u w:val="single"/>
          <w:shd w:val="clear" w:color="auto" w:fill="FFFFFF"/>
        </w:rPr>
        <w:t> - </w:t>
      </w:r>
      <w:r w:rsidRPr="00C501EE">
        <w:rPr>
          <w:rFonts w:ascii="Times New Roman" w:eastAsia="Times New Roman" w:hAnsi="Times New Roman"/>
          <w:bCs/>
          <w:iCs/>
          <w:sz w:val="24"/>
          <w:szCs w:val="24"/>
          <w:shd w:val="clear" w:color="auto" w:fill="FFFFFF"/>
        </w:rPr>
        <w:t xml:space="preserve">Азбука </w:t>
      </w:r>
      <w:proofErr w:type="gramStart"/>
      <w:r w:rsidRPr="00C501EE">
        <w:rPr>
          <w:rFonts w:ascii="Times New Roman" w:eastAsia="Times New Roman" w:hAnsi="Times New Roman"/>
          <w:bCs/>
          <w:iCs/>
          <w:sz w:val="24"/>
          <w:szCs w:val="24"/>
          <w:shd w:val="clear" w:color="auto" w:fill="FFFFFF"/>
        </w:rPr>
        <w:t>ИЗО</w:t>
      </w:r>
      <w:proofErr w:type="gramEnd"/>
      <w:r w:rsidRPr="00C501EE">
        <w:rPr>
          <w:rFonts w:ascii="Times New Roman" w:eastAsia="Times New Roman" w:hAnsi="Times New Roman"/>
          <w:bCs/>
          <w:iCs/>
          <w:sz w:val="24"/>
          <w:szCs w:val="24"/>
          <w:shd w:val="clear" w:color="auto" w:fill="FFFFFF"/>
        </w:rPr>
        <w:t>. Музеи мира</w:t>
      </w:r>
    </w:p>
    <w:p w:rsidR="00C501EE" w:rsidRPr="00C501EE" w:rsidRDefault="00C501EE" w:rsidP="00C501EE">
      <w:pPr>
        <w:contextualSpacing/>
        <w:jc w:val="both"/>
        <w:rPr>
          <w:rFonts w:ascii="Times New Roman" w:eastAsia="Times New Roman" w:hAnsi="Times New Roman"/>
          <w:bCs/>
          <w:iCs/>
          <w:sz w:val="24"/>
          <w:szCs w:val="24"/>
          <w:shd w:val="clear" w:color="auto" w:fill="FFFFFF"/>
        </w:rPr>
      </w:pPr>
      <w:r w:rsidRPr="00C501EE">
        <w:rPr>
          <w:rFonts w:ascii="Times New Roman" w:eastAsia="Times New Roman" w:hAnsi="Times New Roman"/>
          <w:bCs/>
          <w:iCs/>
          <w:sz w:val="24"/>
          <w:szCs w:val="24"/>
          <w:shd w:val="clear" w:color="auto" w:fill="FFFFFF"/>
        </w:rPr>
        <w:t>11. </w:t>
      </w:r>
      <w:hyperlink r:id="rId14" w:history="1">
        <w:r w:rsidRPr="00C501EE">
          <w:rPr>
            <w:rFonts w:ascii="Times New Roman" w:eastAsia="Times New Roman" w:hAnsi="Times New Roman"/>
            <w:bCs/>
            <w:iCs/>
            <w:sz w:val="24"/>
            <w:szCs w:val="24"/>
            <w:shd w:val="clear" w:color="auto" w:fill="FFFFFF"/>
          </w:rPr>
          <w:t>http://festival.1september.ru/</w:t>
        </w:r>
      </w:hyperlink>
      <w:r w:rsidRPr="00C501EE">
        <w:rPr>
          <w:rFonts w:ascii="Times New Roman" w:eastAsia="Times New Roman" w:hAnsi="Times New Roman"/>
          <w:bCs/>
          <w:iCs/>
          <w:sz w:val="24"/>
          <w:szCs w:val="24"/>
          <w:shd w:val="clear" w:color="auto" w:fill="FFFFFF"/>
        </w:rPr>
        <w:t>  - Викторины </w:t>
      </w:r>
    </w:p>
    <w:p w:rsidR="00C501EE" w:rsidRPr="00C501EE" w:rsidRDefault="00C501EE" w:rsidP="00C501EE">
      <w:pPr>
        <w:contextualSpacing/>
        <w:jc w:val="both"/>
        <w:rPr>
          <w:rFonts w:ascii="Times New Roman" w:eastAsia="Times New Roman" w:hAnsi="Times New Roman"/>
          <w:bCs/>
          <w:iCs/>
          <w:sz w:val="24"/>
          <w:szCs w:val="24"/>
          <w:shd w:val="clear" w:color="auto" w:fill="FFFFFF"/>
        </w:rPr>
      </w:pPr>
      <w:r w:rsidRPr="00C501EE">
        <w:rPr>
          <w:rFonts w:ascii="Times New Roman" w:eastAsia="Times New Roman" w:hAnsi="Times New Roman"/>
          <w:bCs/>
          <w:iCs/>
          <w:sz w:val="24"/>
          <w:szCs w:val="24"/>
          <w:shd w:val="clear" w:color="auto" w:fill="FFFFFF"/>
        </w:rPr>
        <w:t>12. </w:t>
      </w:r>
      <w:hyperlink r:id="rId15" w:history="1">
        <w:r w:rsidRPr="00C501EE">
          <w:rPr>
            <w:rFonts w:ascii="Times New Roman" w:eastAsia="Times New Roman" w:hAnsi="Times New Roman"/>
            <w:bCs/>
            <w:iCs/>
            <w:sz w:val="24"/>
            <w:szCs w:val="24"/>
            <w:shd w:val="clear" w:color="auto" w:fill="FFFFFF"/>
            <w:lang w:val="en-US"/>
          </w:rPr>
          <w:t>http</w:t>
        </w:r>
        <w:r w:rsidRPr="00C501EE">
          <w:rPr>
            <w:rFonts w:ascii="Times New Roman" w:eastAsia="Times New Roman" w:hAnsi="Times New Roman"/>
            <w:bCs/>
            <w:iCs/>
            <w:sz w:val="24"/>
            <w:szCs w:val="24"/>
            <w:shd w:val="clear" w:color="auto" w:fill="FFFFFF"/>
          </w:rPr>
          <w:t>://</w:t>
        </w:r>
        <w:r w:rsidRPr="00C501EE">
          <w:rPr>
            <w:rFonts w:ascii="Times New Roman" w:eastAsia="Times New Roman" w:hAnsi="Times New Roman"/>
            <w:bCs/>
            <w:iCs/>
            <w:sz w:val="24"/>
            <w:szCs w:val="24"/>
            <w:shd w:val="clear" w:color="auto" w:fill="FFFFFF"/>
            <w:lang w:val="en-US"/>
          </w:rPr>
          <w:t>www</w:t>
        </w:r>
        <w:r w:rsidRPr="00C501EE">
          <w:rPr>
            <w:rFonts w:ascii="Times New Roman" w:eastAsia="Times New Roman" w:hAnsi="Times New Roman"/>
            <w:bCs/>
            <w:iCs/>
            <w:sz w:val="24"/>
            <w:szCs w:val="24"/>
            <w:shd w:val="clear" w:color="auto" w:fill="FFFFFF"/>
          </w:rPr>
          <w:t>.</w:t>
        </w:r>
        <w:proofErr w:type="spellStart"/>
        <w:r w:rsidRPr="00C501EE">
          <w:rPr>
            <w:rFonts w:ascii="Times New Roman" w:eastAsia="Times New Roman" w:hAnsi="Times New Roman"/>
            <w:bCs/>
            <w:iCs/>
            <w:sz w:val="24"/>
            <w:szCs w:val="24"/>
            <w:shd w:val="clear" w:color="auto" w:fill="FFFFFF"/>
            <w:lang w:val="en-US"/>
          </w:rPr>
          <w:t>uchportal</w:t>
        </w:r>
        <w:proofErr w:type="spellEnd"/>
        <w:r w:rsidRPr="00C501EE">
          <w:rPr>
            <w:rFonts w:ascii="Times New Roman" w:eastAsia="Times New Roman" w:hAnsi="Times New Roman"/>
            <w:bCs/>
            <w:iCs/>
            <w:sz w:val="24"/>
            <w:szCs w:val="24"/>
            <w:shd w:val="clear" w:color="auto" w:fill="FFFFFF"/>
          </w:rPr>
          <w:t>.</w:t>
        </w:r>
        <w:proofErr w:type="spellStart"/>
        <w:r w:rsidRPr="00C501EE">
          <w:rPr>
            <w:rFonts w:ascii="Times New Roman" w:eastAsia="Times New Roman" w:hAnsi="Times New Roman"/>
            <w:bCs/>
            <w:iCs/>
            <w:sz w:val="24"/>
            <w:szCs w:val="24"/>
            <w:shd w:val="clear" w:color="auto" w:fill="FFFFFF"/>
            <w:lang w:val="en-US"/>
          </w:rPr>
          <w:t>ru</w:t>
        </w:r>
        <w:proofErr w:type="spellEnd"/>
        <w:r w:rsidRPr="00C501EE">
          <w:rPr>
            <w:rFonts w:ascii="Times New Roman" w:eastAsia="Times New Roman" w:hAnsi="Times New Roman"/>
            <w:bCs/>
            <w:iCs/>
            <w:sz w:val="24"/>
            <w:szCs w:val="24"/>
            <w:shd w:val="clear" w:color="auto" w:fill="FFFFFF"/>
          </w:rPr>
          <w:t>/</w:t>
        </w:r>
        <w:r w:rsidRPr="00C501EE">
          <w:rPr>
            <w:rFonts w:ascii="Times New Roman" w:eastAsia="Times New Roman" w:hAnsi="Times New Roman"/>
            <w:bCs/>
            <w:iCs/>
            <w:sz w:val="24"/>
            <w:szCs w:val="24"/>
            <w:shd w:val="clear" w:color="auto" w:fill="FFFFFF"/>
            <w:lang w:val="en-US"/>
          </w:rPr>
          <w:t>load</w:t>
        </w:r>
        <w:r w:rsidRPr="00C501EE">
          <w:rPr>
            <w:rFonts w:ascii="Times New Roman" w:eastAsia="Times New Roman" w:hAnsi="Times New Roman"/>
            <w:bCs/>
            <w:iCs/>
            <w:sz w:val="24"/>
            <w:szCs w:val="24"/>
            <w:shd w:val="clear" w:color="auto" w:fill="FFFFFF"/>
          </w:rPr>
          <w:t>/149</w:t>
        </w:r>
      </w:hyperlink>
      <w:r w:rsidRPr="00C501EE">
        <w:rPr>
          <w:rFonts w:ascii="Times New Roman" w:eastAsia="Times New Roman" w:hAnsi="Times New Roman"/>
          <w:bCs/>
          <w:iCs/>
          <w:sz w:val="24"/>
          <w:szCs w:val="24"/>
          <w:shd w:val="clear" w:color="auto" w:fill="FFFFFF"/>
        </w:rPr>
        <w:t> -</w:t>
      </w:r>
      <w:r w:rsidRPr="00C501EE">
        <w:rPr>
          <w:rFonts w:ascii="Times New Roman" w:eastAsia="Times New Roman" w:hAnsi="Times New Roman"/>
          <w:bCs/>
          <w:iCs/>
          <w:sz w:val="24"/>
          <w:szCs w:val="24"/>
          <w:u w:val="single"/>
          <w:shd w:val="clear" w:color="auto" w:fill="FFFFFF"/>
        </w:rPr>
        <w:t> </w:t>
      </w:r>
      <w:r w:rsidRPr="00C501EE">
        <w:rPr>
          <w:rFonts w:ascii="Times New Roman" w:eastAsia="Times New Roman" w:hAnsi="Times New Roman"/>
          <w:bCs/>
          <w:iCs/>
          <w:sz w:val="24"/>
          <w:szCs w:val="24"/>
          <w:shd w:val="clear" w:color="auto" w:fill="FFFFFF"/>
        </w:rPr>
        <w:t>Учительский портал</w:t>
      </w:r>
    </w:p>
    <w:p w:rsidR="00C501EE" w:rsidRPr="00C501EE" w:rsidRDefault="00C501EE" w:rsidP="00C501EE">
      <w:pPr>
        <w:contextualSpacing/>
        <w:jc w:val="both"/>
        <w:rPr>
          <w:rFonts w:ascii="Times New Roman" w:eastAsia="Times New Roman" w:hAnsi="Times New Roman"/>
          <w:bCs/>
          <w:iCs/>
          <w:sz w:val="24"/>
          <w:szCs w:val="24"/>
          <w:shd w:val="clear" w:color="auto" w:fill="FFFFFF"/>
        </w:rPr>
      </w:pPr>
      <w:r w:rsidRPr="00C501EE">
        <w:rPr>
          <w:rFonts w:ascii="Times New Roman" w:eastAsia="Times New Roman" w:hAnsi="Times New Roman"/>
          <w:bCs/>
          <w:iCs/>
          <w:sz w:val="24"/>
          <w:szCs w:val="24"/>
          <w:shd w:val="clear" w:color="auto" w:fill="FFFFFF"/>
        </w:rPr>
        <w:t>13.</w:t>
      </w:r>
      <w:hyperlink r:id="rId16" w:history="1">
        <w:r w:rsidRPr="00C501EE">
          <w:rPr>
            <w:rFonts w:ascii="Times New Roman" w:eastAsia="Times New Roman" w:hAnsi="Times New Roman"/>
            <w:bCs/>
            <w:iCs/>
            <w:sz w:val="24"/>
            <w:szCs w:val="24"/>
            <w:shd w:val="clear" w:color="auto" w:fill="FFFFFF"/>
            <w:lang w:val="en-US"/>
          </w:rPr>
          <w:t>http</w:t>
        </w:r>
        <w:r w:rsidRPr="00C501EE">
          <w:rPr>
            <w:rFonts w:ascii="Times New Roman" w:eastAsia="Times New Roman" w:hAnsi="Times New Roman"/>
            <w:bCs/>
            <w:iCs/>
            <w:sz w:val="24"/>
            <w:szCs w:val="24"/>
            <w:shd w:val="clear" w:color="auto" w:fill="FFFFFF"/>
          </w:rPr>
          <w:t>://</w:t>
        </w:r>
        <w:r w:rsidRPr="00C501EE">
          <w:rPr>
            <w:rFonts w:ascii="Times New Roman" w:eastAsia="Times New Roman" w:hAnsi="Times New Roman"/>
            <w:bCs/>
            <w:iCs/>
            <w:sz w:val="24"/>
            <w:szCs w:val="24"/>
            <w:shd w:val="clear" w:color="auto" w:fill="FFFFFF"/>
            <w:lang w:val="en-US"/>
          </w:rPr>
          <w:t>www</w:t>
        </w:r>
        <w:r w:rsidRPr="00C501EE">
          <w:rPr>
            <w:rFonts w:ascii="Times New Roman" w:eastAsia="Times New Roman" w:hAnsi="Times New Roman"/>
            <w:bCs/>
            <w:iCs/>
            <w:sz w:val="24"/>
            <w:szCs w:val="24"/>
            <w:shd w:val="clear" w:color="auto" w:fill="FFFFFF"/>
          </w:rPr>
          <w:t>.</w:t>
        </w:r>
        <w:proofErr w:type="spellStart"/>
        <w:r w:rsidRPr="00C501EE">
          <w:rPr>
            <w:rFonts w:ascii="Times New Roman" w:eastAsia="Times New Roman" w:hAnsi="Times New Roman"/>
            <w:bCs/>
            <w:iCs/>
            <w:sz w:val="24"/>
            <w:szCs w:val="24"/>
            <w:shd w:val="clear" w:color="auto" w:fill="FFFFFF"/>
            <w:lang w:val="en-US"/>
          </w:rPr>
          <w:t>openclass</w:t>
        </w:r>
        <w:proofErr w:type="spellEnd"/>
        <w:r w:rsidRPr="00C501EE">
          <w:rPr>
            <w:rFonts w:ascii="Times New Roman" w:eastAsia="Times New Roman" w:hAnsi="Times New Roman"/>
            <w:bCs/>
            <w:iCs/>
            <w:sz w:val="24"/>
            <w:szCs w:val="24"/>
            <w:shd w:val="clear" w:color="auto" w:fill="FFFFFF"/>
          </w:rPr>
          <w:t>.</w:t>
        </w:r>
        <w:proofErr w:type="spellStart"/>
        <w:r w:rsidRPr="00C501EE">
          <w:rPr>
            <w:rFonts w:ascii="Times New Roman" w:eastAsia="Times New Roman" w:hAnsi="Times New Roman"/>
            <w:bCs/>
            <w:iCs/>
            <w:sz w:val="24"/>
            <w:szCs w:val="24"/>
            <w:shd w:val="clear" w:color="auto" w:fill="FFFFFF"/>
            <w:lang w:val="en-US"/>
          </w:rPr>
          <w:t>ru</w:t>
        </w:r>
        <w:proofErr w:type="spellEnd"/>
        <w:r w:rsidRPr="00C501EE">
          <w:rPr>
            <w:rFonts w:ascii="Times New Roman" w:eastAsia="Times New Roman" w:hAnsi="Times New Roman"/>
            <w:bCs/>
            <w:iCs/>
            <w:sz w:val="24"/>
            <w:szCs w:val="24"/>
            <w:shd w:val="clear" w:color="auto" w:fill="FFFFFF"/>
          </w:rPr>
          <w:t>/</w:t>
        </w:r>
        <w:r w:rsidRPr="00C501EE">
          <w:rPr>
            <w:rFonts w:ascii="Times New Roman" w:eastAsia="Times New Roman" w:hAnsi="Times New Roman"/>
            <w:bCs/>
            <w:iCs/>
            <w:sz w:val="24"/>
            <w:szCs w:val="24"/>
            <w:shd w:val="clear" w:color="auto" w:fill="FFFFFF"/>
            <w:lang w:val="en-US"/>
          </w:rPr>
          <w:t>node</w:t>
        </w:r>
        <w:r w:rsidRPr="00C501EE">
          <w:rPr>
            <w:rFonts w:ascii="Times New Roman" w:eastAsia="Times New Roman" w:hAnsi="Times New Roman"/>
            <w:bCs/>
            <w:iCs/>
            <w:sz w:val="24"/>
            <w:szCs w:val="24"/>
            <w:shd w:val="clear" w:color="auto" w:fill="FFFFFF"/>
          </w:rPr>
          <w:t>/203070</w:t>
        </w:r>
      </w:hyperlink>
      <w:r w:rsidRPr="00C501EE">
        <w:rPr>
          <w:rFonts w:ascii="Times New Roman" w:eastAsia="Times New Roman" w:hAnsi="Times New Roman"/>
          <w:bCs/>
          <w:iCs/>
          <w:sz w:val="24"/>
          <w:szCs w:val="24"/>
          <w:shd w:val="clear" w:color="auto" w:fill="FFFFFF"/>
        </w:rPr>
        <w:t> -</w:t>
      </w:r>
      <w:r w:rsidRPr="00C501EE">
        <w:rPr>
          <w:rFonts w:ascii="Times New Roman" w:eastAsia="Times New Roman" w:hAnsi="Times New Roman"/>
          <w:bCs/>
          <w:iCs/>
          <w:sz w:val="24"/>
          <w:szCs w:val="24"/>
          <w:u w:val="single"/>
          <w:shd w:val="clear" w:color="auto" w:fill="FFFFFF"/>
        </w:rPr>
        <w:t> </w:t>
      </w:r>
      <w:r w:rsidRPr="00C501EE">
        <w:rPr>
          <w:rFonts w:ascii="Times New Roman" w:eastAsia="Times New Roman" w:hAnsi="Times New Roman"/>
          <w:bCs/>
          <w:iCs/>
          <w:sz w:val="24"/>
          <w:szCs w:val="24"/>
          <w:shd w:val="clear" w:color="auto" w:fill="FFFFFF"/>
        </w:rPr>
        <w:t>Шедевры зарубежных художников</w:t>
      </w:r>
    </w:p>
    <w:p w:rsidR="00C501EE" w:rsidRPr="00C501EE" w:rsidRDefault="00C501EE" w:rsidP="00C501EE">
      <w:pPr>
        <w:contextualSpacing/>
        <w:jc w:val="both"/>
        <w:rPr>
          <w:rFonts w:ascii="Times New Roman" w:eastAsia="Times New Roman" w:hAnsi="Times New Roman"/>
          <w:bCs/>
          <w:iCs/>
          <w:sz w:val="24"/>
          <w:szCs w:val="24"/>
          <w:shd w:val="clear" w:color="auto" w:fill="FFFFFF"/>
        </w:rPr>
      </w:pPr>
      <w:r w:rsidRPr="00C501EE">
        <w:rPr>
          <w:rFonts w:ascii="Times New Roman" w:eastAsia="Times New Roman" w:hAnsi="Times New Roman"/>
          <w:bCs/>
          <w:iCs/>
          <w:sz w:val="24"/>
          <w:szCs w:val="24"/>
          <w:shd w:val="clear" w:color="auto" w:fill="FFFFFF"/>
        </w:rPr>
        <w:t>14.</w:t>
      </w:r>
      <w:hyperlink r:id="rId17" w:history="1">
        <w:r w:rsidRPr="00C501EE">
          <w:rPr>
            <w:rFonts w:ascii="Times New Roman" w:eastAsia="Times New Roman" w:hAnsi="Times New Roman"/>
            <w:bCs/>
            <w:iCs/>
            <w:sz w:val="24"/>
            <w:szCs w:val="24"/>
            <w:shd w:val="clear" w:color="auto" w:fill="FFFFFF"/>
          </w:rPr>
          <w:t>http://</w:t>
        </w:r>
        <w:r w:rsidRPr="00C501EE">
          <w:rPr>
            <w:rFonts w:ascii="Times New Roman" w:eastAsia="Times New Roman" w:hAnsi="Times New Roman"/>
            <w:bCs/>
            <w:iCs/>
            <w:sz w:val="24"/>
            <w:szCs w:val="24"/>
            <w:shd w:val="clear" w:color="auto" w:fill="FFFFFF"/>
            <w:lang w:val="en-US"/>
          </w:rPr>
          <w:t>art</w:t>
        </w:r>
        <w:r w:rsidRPr="00C501EE">
          <w:rPr>
            <w:rFonts w:ascii="Times New Roman" w:eastAsia="Times New Roman" w:hAnsi="Times New Roman"/>
            <w:bCs/>
            <w:iCs/>
            <w:sz w:val="24"/>
            <w:szCs w:val="24"/>
            <w:shd w:val="clear" w:color="auto" w:fill="FFFFFF"/>
          </w:rPr>
          <w:t>.festival.1september.ru/</w:t>
        </w:r>
      </w:hyperlink>
      <w:r w:rsidRPr="00C501EE">
        <w:rPr>
          <w:rFonts w:ascii="Times New Roman" w:eastAsia="Times New Roman" w:hAnsi="Times New Roman"/>
          <w:bCs/>
          <w:iCs/>
          <w:sz w:val="24"/>
          <w:szCs w:val="24"/>
          <w:shd w:val="clear" w:color="auto" w:fill="FFFFFF"/>
        </w:rPr>
        <w:t>  - Газета "Искусство" издательского дома "Первое сентября"</w:t>
      </w:r>
    </w:p>
    <w:p w:rsidR="00C501EE" w:rsidRPr="00C501EE" w:rsidRDefault="00C501EE" w:rsidP="00C501EE">
      <w:pPr>
        <w:contextualSpacing/>
        <w:jc w:val="both"/>
        <w:rPr>
          <w:rFonts w:ascii="Times New Roman" w:eastAsia="Times New Roman" w:hAnsi="Times New Roman"/>
          <w:bCs/>
          <w:iCs/>
          <w:sz w:val="24"/>
          <w:szCs w:val="24"/>
          <w:shd w:val="clear" w:color="auto" w:fill="FFFFFF"/>
        </w:rPr>
      </w:pPr>
      <w:r w:rsidRPr="00C501EE">
        <w:rPr>
          <w:rFonts w:ascii="Times New Roman" w:eastAsia="Times New Roman" w:hAnsi="Times New Roman"/>
          <w:bCs/>
          <w:iCs/>
          <w:sz w:val="24"/>
          <w:szCs w:val="24"/>
          <w:shd w:val="clear" w:color="auto" w:fill="FFFFFF"/>
        </w:rPr>
        <w:t>15. </w:t>
      </w:r>
      <w:hyperlink r:id="rId18" w:history="1">
        <w:r w:rsidRPr="00C501EE">
          <w:rPr>
            <w:rFonts w:ascii="Times New Roman" w:eastAsia="Times New Roman" w:hAnsi="Times New Roman"/>
            <w:bCs/>
            <w:iCs/>
            <w:sz w:val="24"/>
            <w:szCs w:val="24"/>
            <w:shd w:val="clear" w:color="auto" w:fill="FFFFFF"/>
            <w:lang w:val="en-US"/>
          </w:rPr>
          <w:t>http</w:t>
        </w:r>
        <w:r w:rsidRPr="00C501EE">
          <w:rPr>
            <w:rFonts w:ascii="Times New Roman" w:eastAsia="Times New Roman" w:hAnsi="Times New Roman"/>
            <w:bCs/>
            <w:iCs/>
            <w:sz w:val="24"/>
            <w:szCs w:val="24"/>
            <w:shd w:val="clear" w:color="auto" w:fill="FFFFFF"/>
          </w:rPr>
          <w:t>://.</w:t>
        </w:r>
        <w:r w:rsidRPr="00C501EE">
          <w:rPr>
            <w:rFonts w:ascii="Times New Roman" w:eastAsia="Times New Roman" w:hAnsi="Times New Roman"/>
            <w:bCs/>
            <w:iCs/>
            <w:sz w:val="24"/>
            <w:szCs w:val="24"/>
            <w:shd w:val="clear" w:color="auto" w:fill="FFFFFF"/>
            <w:lang w:val="en-US"/>
          </w:rPr>
          <w:t>draw</w:t>
        </w:r>
        <w:r w:rsidRPr="00C501EE">
          <w:rPr>
            <w:rFonts w:ascii="Times New Roman" w:eastAsia="Times New Roman" w:hAnsi="Times New Roman"/>
            <w:bCs/>
            <w:iCs/>
            <w:sz w:val="24"/>
            <w:szCs w:val="24"/>
            <w:shd w:val="clear" w:color="auto" w:fill="FFFFFF"/>
          </w:rPr>
          <w:t>.</w:t>
        </w:r>
        <w:proofErr w:type="spellStart"/>
        <w:r w:rsidRPr="00C501EE">
          <w:rPr>
            <w:rFonts w:ascii="Times New Roman" w:eastAsia="Times New Roman" w:hAnsi="Times New Roman"/>
            <w:bCs/>
            <w:iCs/>
            <w:sz w:val="24"/>
            <w:szCs w:val="24"/>
            <w:shd w:val="clear" w:color="auto" w:fill="FFFFFF"/>
            <w:lang w:val="en-US"/>
          </w:rPr>
          <w:t>demiart</w:t>
        </w:r>
        <w:proofErr w:type="spellEnd"/>
        <w:r w:rsidRPr="00C501EE">
          <w:rPr>
            <w:rFonts w:ascii="Times New Roman" w:eastAsia="Times New Roman" w:hAnsi="Times New Roman"/>
            <w:bCs/>
            <w:iCs/>
            <w:sz w:val="24"/>
            <w:szCs w:val="24"/>
            <w:shd w:val="clear" w:color="auto" w:fill="FFFFFF"/>
          </w:rPr>
          <w:t>.</w:t>
        </w:r>
        <w:proofErr w:type="spellStart"/>
        <w:r w:rsidRPr="00C501EE">
          <w:rPr>
            <w:rFonts w:ascii="Times New Roman" w:eastAsia="Times New Roman" w:hAnsi="Times New Roman"/>
            <w:bCs/>
            <w:iCs/>
            <w:sz w:val="24"/>
            <w:szCs w:val="24"/>
            <w:shd w:val="clear" w:color="auto" w:fill="FFFFFF"/>
            <w:lang w:val="en-US"/>
          </w:rPr>
          <w:t>ru</w:t>
        </w:r>
        <w:proofErr w:type="spellEnd"/>
      </w:hyperlink>
      <w:r w:rsidRPr="00C501EE">
        <w:rPr>
          <w:rFonts w:ascii="Times New Roman" w:eastAsia="Times New Roman" w:hAnsi="Times New Roman"/>
          <w:bCs/>
          <w:iCs/>
          <w:sz w:val="24"/>
          <w:szCs w:val="24"/>
          <w:shd w:val="clear" w:color="auto" w:fill="FFFFFF"/>
        </w:rPr>
        <w:t> -</w:t>
      </w:r>
      <w:r w:rsidRPr="00C501EE">
        <w:rPr>
          <w:rFonts w:ascii="Times New Roman" w:eastAsia="Times New Roman" w:hAnsi="Times New Roman"/>
          <w:bCs/>
          <w:iCs/>
          <w:sz w:val="24"/>
          <w:szCs w:val="24"/>
          <w:u w:val="single"/>
          <w:shd w:val="clear" w:color="auto" w:fill="FFFFFF"/>
        </w:rPr>
        <w:t> </w:t>
      </w:r>
      <w:r w:rsidRPr="00C501EE">
        <w:rPr>
          <w:rFonts w:ascii="Times New Roman" w:eastAsia="Times New Roman" w:hAnsi="Times New Roman"/>
          <w:bCs/>
          <w:iCs/>
          <w:sz w:val="24"/>
          <w:szCs w:val="24"/>
          <w:shd w:val="clear" w:color="auto" w:fill="FFFFFF"/>
        </w:rPr>
        <w:t>Уроки рисования</w:t>
      </w:r>
    </w:p>
    <w:p w:rsidR="00C501EE" w:rsidRPr="00C501EE" w:rsidRDefault="00C501EE" w:rsidP="00C501EE">
      <w:pPr>
        <w:contextualSpacing/>
        <w:jc w:val="both"/>
        <w:rPr>
          <w:rFonts w:ascii="Times New Roman" w:eastAsia="Times New Roman" w:hAnsi="Times New Roman"/>
          <w:b/>
          <w:bCs/>
          <w:iCs/>
          <w:sz w:val="24"/>
          <w:szCs w:val="24"/>
          <w:shd w:val="clear" w:color="auto" w:fill="FFFFFF"/>
        </w:rPr>
      </w:pPr>
    </w:p>
    <w:p w:rsidR="00C501EE" w:rsidRPr="00C501EE" w:rsidRDefault="00C501EE" w:rsidP="00C501EE">
      <w:pPr>
        <w:ind w:left="1425"/>
        <w:contextualSpacing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shd w:val="clear" w:color="auto" w:fill="FFFFFF"/>
        </w:rPr>
      </w:pPr>
      <w:r w:rsidRPr="00C501EE">
        <w:rPr>
          <w:rFonts w:ascii="Times New Roman" w:eastAsia="Times New Roman" w:hAnsi="Times New Roman"/>
          <w:b/>
          <w:bCs/>
          <w:i/>
          <w:iCs/>
          <w:sz w:val="24"/>
          <w:szCs w:val="24"/>
          <w:shd w:val="clear" w:color="auto" w:fill="FFFFFF"/>
        </w:rPr>
        <w:t>                 Рекомендуемая  литература для учащихся</w:t>
      </w:r>
    </w:p>
    <w:p w:rsidR="00C501EE" w:rsidRPr="00C501EE" w:rsidRDefault="00C501EE" w:rsidP="00C501EE">
      <w:pPr>
        <w:contextualSpacing/>
        <w:jc w:val="both"/>
        <w:rPr>
          <w:rFonts w:ascii="Times New Roman" w:eastAsia="Times New Roman" w:hAnsi="Times New Roman"/>
          <w:bCs/>
          <w:iCs/>
          <w:sz w:val="24"/>
          <w:szCs w:val="24"/>
          <w:shd w:val="clear" w:color="auto" w:fill="FFFFFF"/>
        </w:rPr>
      </w:pPr>
      <w:r w:rsidRPr="00C501EE">
        <w:rPr>
          <w:rFonts w:ascii="Times New Roman" w:eastAsia="Times New Roman" w:hAnsi="Times New Roman"/>
          <w:bCs/>
          <w:iCs/>
          <w:sz w:val="24"/>
          <w:szCs w:val="24"/>
          <w:shd w:val="clear" w:color="auto" w:fill="FFFFFF"/>
        </w:rPr>
        <w:t xml:space="preserve">1. </w:t>
      </w:r>
      <w:proofErr w:type="spellStart"/>
      <w:r w:rsidRPr="00C501EE">
        <w:rPr>
          <w:rFonts w:ascii="Times New Roman" w:eastAsia="Times New Roman" w:hAnsi="Times New Roman"/>
          <w:bCs/>
          <w:iCs/>
          <w:sz w:val="24"/>
          <w:szCs w:val="24"/>
          <w:shd w:val="clear" w:color="auto" w:fill="FFFFFF"/>
        </w:rPr>
        <w:t>Вагъянц</w:t>
      </w:r>
      <w:proofErr w:type="spellEnd"/>
      <w:r w:rsidRPr="00C501EE">
        <w:rPr>
          <w:rFonts w:ascii="Times New Roman" w:eastAsia="Times New Roman" w:hAnsi="Times New Roman"/>
          <w:bCs/>
          <w:iCs/>
          <w:sz w:val="24"/>
          <w:szCs w:val="24"/>
          <w:shd w:val="clear" w:color="auto" w:fill="FFFFFF"/>
        </w:rPr>
        <w:t>, А. М. Звучащее безмолвие, или Основы искусствознания. – М.: ТОО «Издательский и книготорговый центр A3», 1997.</w:t>
      </w:r>
    </w:p>
    <w:p w:rsidR="00C501EE" w:rsidRPr="00C501EE" w:rsidRDefault="00C501EE" w:rsidP="00C501EE">
      <w:pPr>
        <w:contextualSpacing/>
        <w:jc w:val="both"/>
        <w:rPr>
          <w:rFonts w:ascii="Times New Roman" w:eastAsia="Times New Roman" w:hAnsi="Times New Roman"/>
          <w:bCs/>
          <w:iCs/>
          <w:sz w:val="24"/>
          <w:szCs w:val="24"/>
          <w:shd w:val="clear" w:color="auto" w:fill="FFFFFF"/>
        </w:rPr>
      </w:pPr>
      <w:r w:rsidRPr="00C501EE">
        <w:rPr>
          <w:rFonts w:ascii="Times New Roman" w:eastAsia="Times New Roman" w:hAnsi="Times New Roman"/>
          <w:bCs/>
          <w:iCs/>
          <w:sz w:val="24"/>
          <w:szCs w:val="24"/>
          <w:shd w:val="clear" w:color="auto" w:fill="FFFFFF"/>
        </w:rPr>
        <w:t xml:space="preserve">2. </w:t>
      </w:r>
      <w:proofErr w:type="spellStart"/>
      <w:r w:rsidRPr="00C501EE">
        <w:rPr>
          <w:rFonts w:ascii="Times New Roman" w:eastAsia="Times New Roman" w:hAnsi="Times New Roman"/>
          <w:bCs/>
          <w:iCs/>
          <w:sz w:val="24"/>
          <w:szCs w:val="24"/>
          <w:shd w:val="clear" w:color="auto" w:fill="FFFFFF"/>
        </w:rPr>
        <w:t>Вагъянц</w:t>
      </w:r>
      <w:proofErr w:type="spellEnd"/>
      <w:r w:rsidRPr="00C501EE">
        <w:rPr>
          <w:rFonts w:ascii="Times New Roman" w:eastAsia="Times New Roman" w:hAnsi="Times New Roman"/>
          <w:bCs/>
          <w:iCs/>
          <w:sz w:val="24"/>
          <w:szCs w:val="24"/>
          <w:shd w:val="clear" w:color="auto" w:fill="FFFFFF"/>
        </w:rPr>
        <w:t xml:space="preserve">, А. М. Вариации </w:t>
      </w:r>
      <w:proofErr w:type="gramStart"/>
      <w:r w:rsidRPr="00C501EE">
        <w:rPr>
          <w:rFonts w:ascii="Times New Roman" w:eastAsia="Times New Roman" w:hAnsi="Times New Roman"/>
          <w:bCs/>
          <w:iCs/>
          <w:sz w:val="24"/>
          <w:szCs w:val="24"/>
          <w:shd w:val="clear" w:color="auto" w:fill="FFFFFF"/>
        </w:rPr>
        <w:t>прекрасного</w:t>
      </w:r>
      <w:proofErr w:type="gramEnd"/>
      <w:r w:rsidRPr="00C501EE">
        <w:rPr>
          <w:rFonts w:ascii="Times New Roman" w:eastAsia="Times New Roman" w:hAnsi="Times New Roman"/>
          <w:bCs/>
          <w:iCs/>
          <w:sz w:val="24"/>
          <w:szCs w:val="24"/>
          <w:shd w:val="clear" w:color="auto" w:fill="FFFFFF"/>
        </w:rPr>
        <w:t>. Западноевропейское средневековье. – М.: ООО «Фирма МХК», 2000.</w:t>
      </w:r>
    </w:p>
    <w:p w:rsidR="00C501EE" w:rsidRPr="00C501EE" w:rsidRDefault="00C501EE" w:rsidP="00C501EE">
      <w:pPr>
        <w:contextualSpacing/>
        <w:jc w:val="both"/>
        <w:rPr>
          <w:rFonts w:ascii="Times New Roman" w:eastAsia="Times New Roman" w:hAnsi="Times New Roman"/>
          <w:bCs/>
          <w:iCs/>
          <w:sz w:val="24"/>
          <w:szCs w:val="24"/>
          <w:shd w:val="clear" w:color="auto" w:fill="FFFFFF"/>
        </w:rPr>
      </w:pPr>
      <w:r w:rsidRPr="00C501EE">
        <w:rPr>
          <w:rFonts w:ascii="Times New Roman" w:eastAsia="Times New Roman" w:hAnsi="Times New Roman"/>
          <w:bCs/>
          <w:iCs/>
          <w:sz w:val="24"/>
          <w:szCs w:val="24"/>
          <w:shd w:val="clear" w:color="auto" w:fill="FFFFFF"/>
        </w:rPr>
        <w:t>3. Великие тайны. Мифы древности. – Волгоград: Книга, Международный центр просвещения «</w:t>
      </w:r>
      <w:proofErr w:type="spellStart"/>
      <w:r w:rsidRPr="00C501EE">
        <w:rPr>
          <w:rFonts w:ascii="Times New Roman" w:eastAsia="Times New Roman" w:hAnsi="Times New Roman"/>
          <w:bCs/>
          <w:iCs/>
          <w:sz w:val="24"/>
          <w:szCs w:val="24"/>
          <w:shd w:val="clear" w:color="auto" w:fill="FFFFFF"/>
        </w:rPr>
        <w:t>Вайланд</w:t>
      </w:r>
      <w:proofErr w:type="spellEnd"/>
      <w:r w:rsidRPr="00C501EE">
        <w:rPr>
          <w:rFonts w:ascii="Times New Roman" w:eastAsia="Times New Roman" w:hAnsi="Times New Roman"/>
          <w:bCs/>
          <w:iCs/>
          <w:sz w:val="24"/>
          <w:szCs w:val="24"/>
          <w:shd w:val="clear" w:color="auto" w:fill="FFFFFF"/>
        </w:rPr>
        <w:t xml:space="preserve"> – Волгоград», 1995.</w:t>
      </w:r>
    </w:p>
    <w:p w:rsidR="00C501EE" w:rsidRPr="00C501EE" w:rsidRDefault="00C501EE" w:rsidP="00C501EE">
      <w:pPr>
        <w:contextualSpacing/>
        <w:jc w:val="both"/>
        <w:rPr>
          <w:rFonts w:ascii="Times New Roman" w:eastAsia="Times New Roman" w:hAnsi="Times New Roman"/>
          <w:bCs/>
          <w:iCs/>
          <w:sz w:val="24"/>
          <w:szCs w:val="24"/>
          <w:shd w:val="clear" w:color="auto" w:fill="FFFFFF"/>
        </w:rPr>
      </w:pPr>
      <w:r w:rsidRPr="00C501EE">
        <w:rPr>
          <w:rFonts w:ascii="Times New Roman" w:eastAsia="Times New Roman" w:hAnsi="Times New Roman"/>
          <w:bCs/>
          <w:iCs/>
          <w:sz w:val="24"/>
          <w:szCs w:val="24"/>
          <w:shd w:val="clear" w:color="auto" w:fill="FFFFFF"/>
        </w:rPr>
        <w:t>4. Гагарин, Б. Г. Конструирование из бумаги: справочник. – Ташкент: Издательство ЦК Компартии Узбекистана, 1988.</w:t>
      </w:r>
    </w:p>
    <w:p w:rsidR="00C501EE" w:rsidRPr="00C501EE" w:rsidRDefault="00C501EE" w:rsidP="00C501EE">
      <w:pPr>
        <w:contextualSpacing/>
        <w:jc w:val="both"/>
        <w:rPr>
          <w:rFonts w:ascii="Times New Roman" w:eastAsia="Times New Roman" w:hAnsi="Times New Roman"/>
          <w:bCs/>
          <w:iCs/>
          <w:sz w:val="24"/>
          <w:szCs w:val="24"/>
          <w:shd w:val="clear" w:color="auto" w:fill="FFFFFF"/>
        </w:rPr>
      </w:pPr>
      <w:r w:rsidRPr="00C501EE">
        <w:rPr>
          <w:rFonts w:ascii="Times New Roman" w:eastAsia="Times New Roman" w:hAnsi="Times New Roman"/>
          <w:bCs/>
          <w:iCs/>
          <w:sz w:val="24"/>
          <w:szCs w:val="24"/>
          <w:shd w:val="clear" w:color="auto" w:fill="FFFFFF"/>
        </w:rPr>
        <w:t>5. Гоголев, К. И. Мировая художественная культура: Западная Европа и Ближний Восток: тесты, задачи. – М.: Издательский центр «Международный союз книголюбов», 1999.</w:t>
      </w:r>
    </w:p>
    <w:p w:rsidR="00C501EE" w:rsidRPr="00C501EE" w:rsidRDefault="00C501EE" w:rsidP="00C501EE">
      <w:pPr>
        <w:contextualSpacing/>
        <w:jc w:val="both"/>
        <w:rPr>
          <w:rFonts w:ascii="Times New Roman" w:eastAsia="Times New Roman" w:hAnsi="Times New Roman"/>
          <w:bCs/>
          <w:iCs/>
          <w:sz w:val="24"/>
          <w:szCs w:val="24"/>
          <w:shd w:val="clear" w:color="auto" w:fill="FFFFFF"/>
        </w:rPr>
      </w:pPr>
      <w:r w:rsidRPr="00C501EE">
        <w:rPr>
          <w:rFonts w:ascii="Times New Roman" w:eastAsia="Times New Roman" w:hAnsi="Times New Roman"/>
          <w:bCs/>
          <w:iCs/>
          <w:sz w:val="24"/>
          <w:szCs w:val="24"/>
          <w:shd w:val="clear" w:color="auto" w:fill="FFFFFF"/>
        </w:rPr>
        <w:lastRenderedPageBreak/>
        <w:t xml:space="preserve">6. </w:t>
      </w:r>
      <w:proofErr w:type="spellStart"/>
      <w:r w:rsidRPr="00C501EE">
        <w:rPr>
          <w:rFonts w:ascii="Times New Roman" w:eastAsia="Times New Roman" w:hAnsi="Times New Roman"/>
          <w:bCs/>
          <w:iCs/>
          <w:sz w:val="24"/>
          <w:szCs w:val="24"/>
          <w:shd w:val="clear" w:color="auto" w:fill="FFFFFF"/>
        </w:rPr>
        <w:t>Неменский</w:t>
      </w:r>
      <w:proofErr w:type="spellEnd"/>
      <w:r w:rsidRPr="00C501EE">
        <w:rPr>
          <w:rFonts w:ascii="Times New Roman" w:eastAsia="Times New Roman" w:hAnsi="Times New Roman"/>
          <w:bCs/>
          <w:iCs/>
          <w:sz w:val="24"/>
          <w:szCs w:val="24"/>
          <w:shd w:val="clear" w:color="auto" w:fill="FFFFFF"/>
        </w:rPr>
        <w:t xml:space="preserve">, Б. М., Горяева Н. А., </w:t>
      </w:r>
      <w:proofErr w:type="spellStart"/>
      <w:r w:rsidRPr="00C501EE">
        <w:rPr>
          <w:rFonts w:ascii="Times New Roman" w:eastAsia="Times New Roman" w:hAnsi="Times New Roman"/>
          <w:bCs/>
          <w:iCs/>
          <w:sz w:val="24"/>
          <w:szCs w:val="24"/>
          <w:shd w:val="clear" w:color="auto" w:fill="FFFFFF"/>
        </w:rPr>
        <w:t>Неменская</w:t>
      </w:r>
      <w:proofErr w:type="spellEnd"/>
      <w:r w:rsidRPr="00C501EE">
        <w:rPr>
          <w:rFonts w:ascii="Times New Roman" w:eastAsia="Times New Roman" w:hAnsi="Times New Roman"/>
          <w:bCs/>
          <w:iCs/>
          <w:sz w:val="24"/>
          <w:szCs w:val="24"/>
          <w:shd w:val="clear" w:color="auto" w:fill="FFFFFF"/>
        </w:rPr>
        <w:t xml:space="preserve"> Л. А. Изобразительное искусство и художественный труд: с краткими методическими рекомендациями. 1–9 классы / под ред.</w:t>
      </w:r>
    </w:p>
    <w:p w:rsidR="00C501EE" w:rsidRPr="00C501EE" w:rsidRDefault="00C501EE" w:rsidP="00C501EE">
      <w:pPr>
        <w:contextualSpacing/>
        <w:jc w:val="both"/>
        <w:rPr>
          <w:rFonts w:ascii="Times New Roman" w:eastAsia="Times New Roman" w:hAnsi="Times New Roman"/>
          <w:bCs/>
          <w:iCs/>
          <w:sz w:val="24"/>
          <w:szCs w:val="24"/>
          <w:shd w:val="clear" w:color="auto" w:fill="FFFFFF"/>
        </w:rPr>
      </w:pPr>
      <w:r w:rsidRPr="00C501EE">
        <w:rPr>
          <w:rFonts w:ascii="Times New Roman" w:eastAsia="Times New Roman" w:hAnsi="Times New Roman"/>
          <w:bCs/>
          <w:iCs/>
          <w:sz w:val="24"/>
          <w:szCs w:val="24"/>
          <w:shd w:val="clear" w:color="auto" w:fill="FFFFFF"/>
        </w:rPr>
        <w:t>7. Петербург: три века северной столицы. 1703 год // Первое сентября. Искусство. Специальный выпуск. – 2001. – № 15, 16.</w:t>
      </w:r>
    </w:p>
    <w:p w:rsidR="00C501EE" w:rsidRPr="00C501EE" w:rsidRDefault="00C501EE" w:rsidP="00C501EE">
      <w:pPr>
        <w:contextualSpacing/>
        <w:jc w:val="both"/>
        <w:rPr>
          <w:rFonts w:ascii="Times New Roman" w:eastAsia="Times New Roman" w:hAnsi="Times New Roman"/>
          <w:bCs/>
          <w:iCs/>
          <w:sz w:val="24"/>
          <w:szCs w:val="24"/>
          <w:shd w:val="clear" w:color="auto" w:fill="FFFFFF"/>
        </w:rPr>
      </w:pPr>
      <w:r w:rsidRPr="00C501EE">
        <w:rPr>
          <w:rFonts w:ascii="Times New Roman" w:eastAsia="Times New Roman" w:hAnsi="Times New Roman"/>
          <w:bCs/>
          <w:iCs/>
          <w:sz w:val="24"/>
          <w:szCs w:val="24"/>
          <w:shd w:val="clear" w:color="auto" w:fill="FFFFFF"/>
        </w:rPr>
        <w:t xml:space="preserve">8. </w:t>
      </w:r>
      <w:proofErr w:type="spellStart"/>
      <w:r w:rsidRPr="00C501EE">
        <w:rPr>
          <w:rFonts w:ascii="Times New Roman" w:eastAsia="Times New Roman" w:hAnsi="Times New Roman"/>
          <w:bCs/>
          <w:iCs/>
          <w:sz w:val="24"/>
          <w:szCs w:val="24"/>
          <w:shd w:val="clear" w:color="auto" w:fill="FFFFFF"/>
        </w:rPr>
        <w:t>Рябшина</w:t>
      </w:r>
      <w:proofErr w:type="spellEnd"/>
      <w:r w:rsidRPr="00C501EE">
        <w:rPr>
          <w:rFonts w:ascii="Times New Roman" w:eastAsia="Times New Roman" w:hAnsi="Times New Roman"/>
          <w:bCs/>
          <w:iCs/>
          <w:sz w:val="24"/>
          <w:szCs w:val="24"/>
          <w:shd w:val="clear" w:color="auto" w:fill="FFFFFF"/>
        </w:rPr>
        <w:t>, Т. Новые материалы для уроков изобразительного искусства // Первое сентября. – Искусство. – 2002. – № 20 (260).</w:t>
      </w:r>
    </w:p>
    <w:p w:rsidR="00C501EE" w:rsidRPr="00C501EE" w:rsidRDefault="00C501EE" w:rsidP="00C501EE">
      <w:pPr>
        <w:contextualSpacing/>
        <w:jc w:val="both"/>
        <w:rPr>
          <w:rFonts w:ascii="Times New Roman" w:eastAsia="Times New Roman" w:hAnsi="Times New Roman"/>
          <w:bCs/>
          <w:iCs/>
          <w:sz w:val="24"/>
          <w:szCs w:val="24"/>
          <w:shd w:val="clear" w:color="auto" w:fill="FFFFFF"/>
        </w:rPr>
      </w:pPr>
      <w:r w:rsidRPr="00C501EE">
        <w:rPr>
          <w:rFonts w:ascii="Times New Roman" w:eastAsia="Times New Roman" w:hAnsi="Times New Roman"/>
          <w:bCs/>
          <w:iCs/>
          <w:sz w:val="24"/>
          <w:szCs w:val="24"/>
          <w:shd w:val="clear" w:color="auto" w:fill="FFFFFF"/>
        </w:rPr>
        <w:t>9. Сокольникова, Н. М. Изобразительное искусство. – Обнинск: Издательство «Титул», 1996.</w:t>
      </w:r>
    </w:p>
    <w:p w:rsidR="00C501EE" w:rsidRPr="00C501EE" w:rsidRDefault="00C501EE" w:rsidP="00C501EE">
      <w:pPr>
        <w:contextualSpacing/>
        <w:jc w:val="both"/>
        <w:rPr>
          <w:rFonts w:ascii="Times New Roman" w:eastAsia="Times New Roman" w:hAnsi="Times New Roman"/>
          <w:bCs/>
          <w:iCs/>
          <w:sz w:val="24"/>
          <w:szCs w:val="24"/>
          <w:shd w:val="clear" w:color="auto" w:fill="FFFFFF"/>
        </w:rPr>
      </w:pPr>
      <w:r w:rsidRPr="00C501EE">
        <w:rPr>
          <w:rFonts w:ascii="Times New Roman" w:eastAsia="Times New Roman" w:hAnsi="Times New Roman"/>
          <w:bCs/>
          <w:iCs/>
          <w:sz w:val="24"/>
          <w:szCs w:val="24"/>
          <w:shd w:val="clear" w:color="auto" w:fill="FFFFFF"/>
        </w:rPr>
        <w:t>10. Хоруженко, К. М. Мировая художественная культура: тесты. – М.: ВЛАДОС, 2000.</w:t>
      </w:r>
    </w:p>
    <w:p w:rsidR="00C501EE" w:rsidRPr="00C501EE" w:rsidRDefault="00C501EE" w:rsidP="00C501EE">
      <w:pPr>
        <w:tabs>
          <w:tab w:val="left" w:pos="8115"/>
        </w:tabs>
        <w:contextualSpacing/>
        <w:jc w:val="both"/>
        <w:rPr>
          <w:rFonts w:ascii="Times New Roman" w:eastAsia="Times New Roman" w:hAnsi="Times New Roman"/>
          <w:bCs/>
          <w:iCs/>
          <w:sz w:val="24"/>
          <w:szCs w:val="24"/>
          <w:shd w:val="clear" w:color="auto" w:fill="FFFFFF"/>
        </w:rPr>
      </w:pPr>
      <w:r w:rsidRPr="00C501EE">
        <w:rPr>
          <w:rFonts w:ascii="Times New Roman" w:eastAsia="Times New Roman" w:hAnsi="Times New Roman"/>
          <w:bCs/>
          <w:iCs/>
          <w:sz w:val="24"/>
          <w:szCs w:val="24"/>
          <w:shd w:val="clear" w:color="auto" w:fill="FFFFFF"/>
        </w:rPr>
        <w:tab/>
      </w:r>
    </w:p>
    <w:p w:rsidR="00C501EE" w:rsidRPr="00C501EE" w:rsidRDefault="00C501EE" w:rsidP="00C501EE">
      <w:pPr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C501EE" w:rsidRPr="00C501EE" w:rsidRDefault="00C501EE" w:rsidP="00C501EE">
      <w:pPr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C501EE" w:rsidRPr="00C501EE" w:rsidRDefault="00C501EE" w:rsidP="00C501EE">
      <w:pPr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C501EE" w:rsidRPr="00C501EE" w:rsidRDefault="00C501EE" w:rsidP="00C501EE">
      <w:pPr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0F6CBB" w:rsidRDefault="000F6CBB" w:rsidP="00C501EE">
      <w:pPr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0F6CBB" w:rsidRDefault="000F6CBB" w:rsidP="00C501EE">
      <w:pPr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0F6CBB" w:rsidRDefault="000F6CBB" w:rsidP="00C501EE">
      <w:pPr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0F6CBB" w:rsidRDefault="000F6CBB" w:rsidP="00C501EE">
      <w:pPr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0F6CBB" w:rsidRDefault="000F6CBB" w:rsidP="00C501EE">
      <w:pPr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0F6CBB" w:rsidRDefault="000F6CBB" w:rsidP="00C501EE">
      <w:pPr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0F6CBB" w:rsidRDefault="000F6CBB" w:rsidP="00C501EE">
      <w:pPr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0F6CBB" w:rsidRDefault="000F6CBB" w:rsidP="00C501EE">
      <w:pPr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0F6CBB" w:rsidRDefault="000F6CBB" w:rsidP="00C501EE">
      <w:pPr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0F6CBB" w:rsidRDefault="000F6CBB" w:rsidP="00C501EE">
      <w:pPr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0F6CBB" w:rsidRDefault="000F6CBB" w:rsidP="00C501EE">
      <w:pPr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0F6CBB" w:rsidRPr="00010A4E" w:rsidRDefault="000F6CBB" w:rsidP="000F6CB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10A4E">
        <w:rPr>
          <w:rFonts w:ascii="Times New Roman" w:hAnsi="Times New Roman"/>
          <w:b/>
          <w:sz w:val="24"/>
          <w:szCs w:val="24"/>
        </w:rPr>
        <w:lastRenderedPageBreak/>
        <w:t>Тематический план (основное содержание) по изобразительному искусству для 9 «а» класса</w:t>
      </w:r>
    </w:p>
    <w:p w:rsidR="000F6CBB" w:rsidRPr="00010A4E" w:rsidRDefault="000F6CBB" w:rsidP="000F6CB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010A4E">
        <w:rPr>
          <w:rFonts w:ascii="Times New Roman" w:hAnsi="Times New Roman"/>
          <w:b/>
          <w:sz w:val="24"/>
          <w:szCs w:val="24"/>
        </w:rPr>
        <w:t xml:space="preserve">Базовый уровень 19 часов                                                                          </w:t>
      </w:r>
    </w:p>
    <w:tbl>
      <w:tblPr>
        <w:tblW w:w="16160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2553"/>
        <w:gridCol w:w="709"/>
        <w:gridCol w:w="1202"/>
        <w:gridCol w:w="13"/>
        <w:gridCol w:w="1189"/>
        <w:gridCol w:w="1281"/>
        <w:gridCol w:w="4772"/>
        <w:gridCol w:w="48"/>
        <w:gridCol w:w="1559"/>
        <w:gridCol w:w="1418"/>
        <w:gridCol w:w="850"/>
      </w:tblGrid>
      <w:tr w:rsidR="000F6CBB" w:rsidRPr="00010A4E" w:rsidTr="00770264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CBB" w:rsidRPr="00010A4E" w:rsidRDefault="000F6CBB" w:rsidP="007702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10A4E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CBB" w:rsidRPr="00010A4E" w:rsidRDefault="000F6CBB" w:rsidP="007702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10A4E">
              <w:rPr>
                <w:rFonts w:ascii="Times New Roman" w:hAnsi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CBB" w:rsidRPr="00010A4E" w:rsidRDefault="000F6CBB" w:rsidP="007702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10A4E">
              <w:rPr>
                <w:rFonts w:ascii="Times New Roman" w:hAnsi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CBB" w:rsidRPr="00010A4E" w:rsidRDefault="000F6CBB" w:rsidP="007702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10A4E">
              <w:rPr>
                <w:rFonts w:ascii="Times New Roman" w:hAnsi="Times New Roman"/>
                <w:b/>
                <w:sz w:val="24"/>
                <w:szCs w:val="24"/>
              </w:rPr>
              <w:t>Тип урока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CBB" w:rsidRPr="00010A4E" w:rsidRDefault="000F6CBB" w:rsidP="007702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10A4E">
              <w:rPr>
                <w:rFonts w:ascii="Times New Roman" w:hAnsi="Times New Roman"/>
                <w:b/>
                <w:sz w:val="24"/>
                <w:szCs w:val="24"/>
              </w:rPr>
              <w:t>Характеристика деятельности уч-ся или виды учебной деятельности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CBB" w:rsidRPr="00010A4E" w:rsidRDefault="000F6CBB" w:rsidP="007702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10A4E">
              <w:rPr>
                <w:rFonts w:ascii="Times New Roman" w:hAnsi="Times New Roman"/>
                <w:b/>
                <w:sz w:val="24"/>
                <w:szCs w:val="24"/>
              </w:rPr>
              <w:t>Виды контроля, измерители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CBB" w:rsidRPr="00010A4E" w:rsidRDefault="000F6CBB" w:rsidP="007702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10A4E">
              <w:rPr>
                <w:rFonts w:ascii="Times New Roman" w:hAnsi="Times New Roman"/>
                <w:b/>
                <w:sz w:val="24"/>
                <w:szCs w:val="24"/>
              </w:rPr>
              <w:t>Планируемые результаты освоение материала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CBB" w:rsidRPr="00010A4E" w:rsidRDefault="000F6CBB" w:rsidP="007702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10A4E">
              <w:rPr>
                <w:rFonts w:ascii="Times New Roman" w:hAnsi="Times New Roman"/>
                <w:b/>
                <w:sz w:val="24"/>
                <w:szCs w:val="24"/>
              </w:rPr>
              <w:t xml:space="preserve"> Домашнее задание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CBB" w:rsidRPr="00010A4E" w:rsidRDefault="000F6CBB" w:rsidP="007702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10A4E">
              <w:rPr>
                <w:rFonts w:ascii="Times New Roman" w:hAnsi="Times New Roman"/>
                <w:b/>
                <w:sz w:val="24"/>
                <w:szCs w:val="24"/>
              </w:rPr>
              <w:t>Дата по плану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CBB" w:rsidRPr="00010A4E" w:rsidRDefault="000F6CBB" w:rsidP="007702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10A4E">
              <w:rPr>
                <w:rFonts w:ascii="Times New Roman" w:hAnsi="Times New Roman"/>
                <w:b/>
                <w:sz w:val="24"/>
                <w:szCs w:val="24"/>
              </w:rPr>
              <w:t>Дата факт.</w:t>
            </w:r>
          </w:p>
        </w:tc>
      </w:tr>
      <w:tr w:rsidR="000F6CBB" w:rsidRPr="00010A4E" w:rsidTr="00770264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CBB" w:rsidRPr="00010A4E" w:rsidRDefault="000F6CBB" w:rsidP="007702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0A4E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CBB" w:rsidRPr="00010A4E" w:rsidRDefault="000F6CBB" w:rsidP="007702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10A4E">
              <w:rPr>
                <w:rFonts w:ascii="Times New Roman" w:hAnsi="Times New Roman"/>
                <w:b/>
                <w:sz w:val="24"/>
                <w:szCs w:val="24"/>
              </w:rPr>
              <w:t>Изображение в полиграфии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CBB" w:rsidRPr="00010A4E" w:rsidRDefault="000F6CBB" w:rsidP="007702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10A4E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CBB" w:rsidRPr="00010A4E" w:rsidRDefault="000F6CBB" w:rsidP="007702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CBB" w:rsidRPr="00010A4E" w:rsidRDefault="000F6CBB" w:rsidP="007702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CBB" w:rsidRPr="00010A4E" w:rsidRDefault="000F6CBB" w:rsidP="007702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CBB" w:rsidRPr="00010A4E" w:rsidRDefault="000F6CBB" w:rsidP="007702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CBB" w:rsidRPr="00010A4E" w:rsidRDefault="000F6CBB" w:rsidP="007702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CBB" w:rsidRPr="00010A4E" w:rsidRDefault="000F6CBB" w:rsidP="007702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CBB" w:rsidRPr="00010A4E" w:rsidRDefault="000F6CBB" w:rsidP="007702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6CBB" w:rsidRPr="00010A4E" w:rsidTr="00770264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CBB" w:rsidRPr="00010A4E" w:rsidRDefault="000F6CBB" w:rsidP="007702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0A4E">
              <w:rPr>
                <w:rFonts w:ascii="Times New Roman" w:hAnsi="Times New Roman"/>
                <w:sz w:val="24"/>
                <w:szCs w:val="24"/>
              </w:rPr>
              <w:t>5.1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CBB" w:rsidRPr="00010A4E" w:rsidRDefault="000F6CBB" w:rsidP="007702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0A4E">
              <w:rPr>
                <w:rFonts w:ascii="Times New Roman" w:hAnsi="Times New Roman"/>
                <w:sz w:val="24"/>
                <w:szCs w:val="24"/>
              </w:rPr>
              <w:t>Специфика, массовость и общедоступность полиграфического изображения.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CBB" w:rsidRPr="00010A4E" w:rsidRDefault="000F6CBB" w:rsidP="007702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0A4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CBB" w:rsidRPr="00010A4E" w:rsidRDefault="000F6CBB" w:rsidP="007702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0A4E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CBB" w:rsidRPr="00010A4E" w:rsidRDefault="000F6CBB" w:rsidP="007702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10A4E">
              <w:rPr>
                <w:rFonts w:ascii="Times New Roman" w:hAnsi="Times New Roman"/>
                <w:sz w:val="24"/>
                <w:szCs w:val="24"/>
              </w:rPr>
              <w:t>Индиви</w:t>
            </w:r>
            <w:proofErr w:type="spellEnd"/>
          </w:p>
          <w:p w:rsidR="000F6CBB" w:rsidRPr="00010A4E" w:rsidRDefault="000F6CBB" w:rsidP="007702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10A4E">
              <w:rPr>
                <w:rFonts w:ascii="Times New Roman" w:hAnsi="Times New Roman"/>
                <w:sz w:val="24"/>
                <w:szCs w:val="24"/>
              </w:rPr>
              <w:t>дуаль</w:t>
            </w:r>
            <w:proofErr w:type="spellEnd"/>
          </w:p>
          <w:p w:rsidR="000F6CBB" w:rsidRPr="00010A4E" w:rsidRDefault="000F6CBB" w:rsidP="007702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10A4E">
              <w:rPr>
                <w:rFonts w:ascii="Times New Roman" w:hAnsi="Times New Roman"/>
                <w:sz w:val="24"/>
                <w:szCs w:val="24"/>
              </w:rPr>
              <w:t>ные</w:t>
            </w:r>
            <w:proofErr w:type="spellEnd"/>
            <w:r w:rsidRPr="00010A4E">
              <w:rPr>
                <w:rFonts w:ascii="Times New Roman" w:hAnsi="Times New Roman"/>
                <w:sz w:val="24"/>
                <w:szCs w:val="24"/>
              </w:rPr>
              <w:t xml:space="preserve"> задания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CBB" w:rsidRPr="00010A4E" w:rsidRDefault="000F6CBB" w:rsidP="007702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0A4E">
              <w:rPr>
                <w:rFonts w:ascii="Times New Roman" w:hAnsi="Times New Roman"/>
                <w:sz w:val="24"/>
                <w:szCs w:val="24"/>
              </w:rPr>
              <w:t>Вопросно-ответная работа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CBB" w:rsidRPr="00010A4E" w:rsidRDefault="000F6CBB" w:rsidP="007702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0A4E">
              <w:rPr>
                <w:rFonts w:ascii="Times New Roman" w:hAnsi="Times New Roman"/>
                <w:sz w:val="24"/>
                <w:szCs w:val="24"/>
              </w:rPr>
              <w:t>Специфика изображения в полиграфии. Массовость и общедоступность полиграфического изображения. Иллюстрирование литературных и музыкальных произведений.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CBB" w:rsidRPr="00010A4E" w:rsidRDefault="000F6CBB" w:rsidP="007702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0A4E">
              <w:rPr>
                <w:rFonts w:ascii="Times New Roman" w:hAnsi="Times New Roman"/>
                <w:sz w:val="24"/>
                <w:szCs w:val="24"/>
              </w:rPr>
              <w:t>Подобрать теоретический материал по данной теме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CBB" w:rsidRPr="00010A4E" w:rsidRDefault="000F6CBB" w:rsidP="007702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CBB" w:rsidRPr="00010A4E" w:rsidRDefault="000F6CBB" w:rsidP="007702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6CBB" w:rsidRPr="00010A4E" w:rsidTr="00770264">
        <w:trPr>
          <w:trHeight w:val="1473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CBB" w:rsidRPr="00010A4E" w:rsidRDefault="000F6CBB" w:rsidP="007702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0A4E">
              <w:rPr>
                <w:rFonts w:ascii="Times New Roman" w:hAnsi="Times New Roman"/>
                <w:sz w:val="24"/>
                <w:szCs w:val="24"/>
              </w:rPr>
              <w:t>5.2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CBB" w:rsidRPr="00010A4E" w:rsidRDefault="000F6CBB" w:rsidP="007702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0A4E">
              <w:rPr>
                <w:rFonts w:ascii="Times New Roman" w:hAnsi="Times New Roman"/>
                <w:sz w:val="24"/>
                <w:szCs w:val="24"/>
              </w:rPr>
              <w:t>Формы полиграфической продукции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CBB" w:rsidRPr="00010A4E" w:rsidRDefault="000F6CBB" w:rsidP="007702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0A4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CBB" w:rsidRPr="00010A4E" w:rsidRDefault="000F6CBB" w:rsidP="007702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0A4E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CBB" w:rsidRPr="00010A4E" w:rsidRDefault="000F6CBB" w:rsidP="007702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10A4E">
              <w:rPr>
                <w:rFonts w:ascii="Times New Roman" w:hAnsi="Times New Roman"/>
                <w:sz w:val="24"/>
                <w:szCs w:val="24"/>
              </w:rPr>
              <w:t>Индиви</w:t>
            </w:r>
            <w:proofErr w:type="spellEnd"/>
          </w:p>
          <w:p w:rsidR="000F6CBB" w:rsidRPr="00010A4E" w:rsidRDefault="000F6CBB" w:rsidP="007702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0A4E">
              <w:rPr>
                <w:rFonts w:ascii="Times New Roman" w:hAnsi="Times New Roman"/>
                <w:sz w:val="24"/>
                <w:szCs w:val="24"/>
              </w:rPr>
              <w:t>дуальные задания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CBB" w:rsidRPr="00010A4E" w:rsidRDefault="000F6CBB" w:rsidP="007702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0A4E">
              <w:rPr>
                <w:rFonts w:ascii="Times New Roman" w:hAnsi="Times New Roman"/>
                <w:sz w:val="24"/>
                <w:szCs w:val="24"/>
              </w:rPr>
              <w:t>Устные ответы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CBB" w:rsidRPr="00010A4E" w:rsidRDefault="000F6CBB" w:rsidP="007702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10A4E">
              <w:rPr>
                <w:rFonts w:ascii="Times New Roman" w:hAnsi="Times New Roman"/>
                <w:sz w:val="24"/>
                <w:szCs w:val="24"/>
              </w:rPr>
              <w:t>Формы полиграфической продукции: книги, журналы, плакаты, афиши, буклеты, открытки и др. Наброски и зарисовки макетов, обложки книги, рекламы, открытки, визитные карточки, экслибриса, товарного знака, разворота журнала.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CBB" w:rsidRPr="00010A4E" w:rsidRDefault="000F6CBB" w:rsidP="007702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0A4E">
              <w:rPr>
                <w:rFonts w:ascii="Times New Roman" w:hAnsi="Times New Roman"/>
                <w:sz w:val="24"/>
                <w:szCs w:val="24"/>
              </w:rPr>
              <w:t>Принести материал по данной теме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CBB" w:rsidRPr="00010A4E" w:rsidRDefault="000F6CBB" w:rsidP="007702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CBB" w:rsidRPr="00010A4E" w:rsidRDefault="000F6CBB" w:rsidP="007702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6CBB" w:rsidRPr="00010A4E" w:rsidTr="00770264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CBB" w:rsidRPr="00010A4E" w:rsidRDefault="000F6CBB" w:rsidP="007702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0A4E">
              <w:rPr>
                <w:rFonts w:ascii="Times New Roman" w:hAnsi="Times New Roman"/>
                <w:sz w:val="24"/>
                <w:szCs w:val="24"/>
              </w:rPr>
              <w:t>5.3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CBB" w:rsidRPr="00010A4E" w:rsidRDefault="000F6CBB" w:rsidP="007702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0A4E">
              <w:rPr>
                <w:rFonts w:ascii="Times New Roman" w:hAnsi="Times New Roman"/>
                <w:sz w:val="24"/>
                <w:szCs w:val="24"/>
              </w:rPr>
              <w:t>Типы изображения в полиграфии. Стилевое единство изображение и текста.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CBB" w:rsidRPr="00010A4E" w:rsidRDefault="000F6CBB" w:rsidP="007702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0A4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CBB" w:rsidRPr="00010A4E" w:rsidRDefault="000F6CBB" w:rsidP="007702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0A4E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CBB" w:rsidRPr="00010A4E" w:rsidRDefault="000F6CBB" w:rsidP="007702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10A4E">
              <w:rPr>
                <w:rFonts w:ascii="Times New Roman" w:hAnsi="Times New Roman"/>
                <w:sz w:val="24"/>
                <w:szCs w:val="24"/>
              </w:rPr>
              <w:t>Индиви</w:t>
            </w:r>
            <w:proofErr w:type="spellEnd"/>
          </w:p>
          <w:p w:rsidR="000F6CBB" w:rsidRPr="00010A4E" w:rsidRDefault="000F6CBB" w:rsidP="007702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0A4E">
              <w:rPr>
                <w:rFonts w:ascii="Times New Roman" w:hAnsi="Times New Roman"/>
                <w:sz w:val="24"/>
                <w:szCs w:val="24"/>
              </w:rPr>
              <w:t>дуальные задания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CBB" w:rsidRPr="00010A4E" w:rsidRDefault="000F6CBB" w:rsidP="007702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0A4E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CBB" w:rsidRPr="00010A4E" w:rsidRDefault="000F6CBB" w:rsidP="007702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0A4E">
              <w:rPr>
                <w:rFonts w:ascii="Times New Roman" w:hAnsi="Times New Roman"/>
                <w:sz w:val="24"/>
                <w:szCs w:val="24"/>
              </w:rPr>
              <w:t>Типы изображения в полиграфи</w:t>
            </w:r>
            <w:proofErr w:type="gramStart"/>
            <w:r w:rsidRPr="00010A4E">
              <w:rPr>
                <w:rFonts w:ascii="Times New Roman" w:hAnsi="Times New Roman"/>
                <w:sz w:val="24"/>
                <w:szCs w:val="24"/>
              </w:rPr>
              <w:t>и(</w:t>
            </w:r>
            <w:proofErr w:type="gramEnd"/>
            <w:r w:rsidRPr="00010A4E">
              <w:rPr>
                <w:rFonts w:ascii="Times New Roman" w:hAnsi="Times New Roman"/>
                <w:sz w:val="24"/>
                <w:szCs w:val="24"/>
              </w:rPr>
              <w:t>графическое, живописное, фотографическое, компьютерное.)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CBB" w:rsidRPr="00010A4E" w:rsidRDefault="000F6CBB" w:rsidP="007702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0A4E">
              <w:rPr>
                <w:rFonts w:ascii="Times New Roman" w:hAnsi="Times New Roman"/>
                <w:sz w:val="24"/>
                <w:szCs w:val="24"/>
              </w:rPr>
              <w:t>Закончить рисунок в цвете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CBB" w:rsidRPr="00010A4E" w:rsidRDefault="000F6CBB" w:rsidP="007702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CBB" w:rsidRPr="00010A4E" w:rsidRDefault="000F6CBB" w:rsidP="007702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6CBB" w:rsidRPr="00010A4E" w:rsidTr="00770264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CBB" w:rsidRPr="00010A4E" w:rsidRDefault="000F6CBB" w:rsidP="007702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0A4E">
              <w:rPr>
                <w:rFonts w:ascii="Times New Roman" w:hAnsi="Times New Roman"/>
                <w:sz w:val="24"/>
                <w:szCs w:val="24"/>
              </w:rPr>
              <w:t>5.4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CBB" w:rsidRPr="00010A4E" w:rsidRDefault="000F6CBB" w:rsidP="007702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0A4E">
              <w:rPr>
                <w:rFonts w:ascii="Times New Roman" w:hAnsi="Times New Roman"/>
                <w:sz w:val="24"/>
                <w:szCs w:val="24"/>
              </w:rPr>
              <w:t>Искусство книги. Художники книги.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CBB" w:rsidRPr="00010A4E" w:rsidRDefault="000F6CBB" w:rsidP="007702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0A4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CBB" w:rsidRPr="00010A4E" w:rsidRDefault="000F6CBB" w:rsidP="007702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0A4E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CBB" w:rsidRPr="00010A4E" w:rsidRDefault="000F6CBB" w:rsidP="007702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0A4E">
              <w:rPr>
                <w:rFonts w:ascii="Times New Roman" w:hAnsi="Times New Roman"/>
                <w:sz w:val="24"/>
                <w:szCs w:val="24"/>
              </w:rPr>
              <w:t>Работа в группах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CBB" w:rsidRPr="00010A4E" w:rsidRDefault="000F6CBB" w:rsidP="007702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10A4E">
              <w:rPr>
                <w:rFonts w:ascii="Times New Roman" w:hAnsi="Times New Roman"/>
                <w:sz w:val="24"/>
                <w:szCs w:val="24"/>
              </w:rPr>
              <w:t>Фронталь</w:t>
            </w:r>
            <w:proofErr w:type="spellEnd"/>
          </w:p>
          <w:p w:rsidR="000F6CBB" w:rsidRPr="00010A4E" w:rsidRDefault="000F6CBB" w:rsidP="007702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10A4E">
              <w:rPr>
                <w:rFonts w:ascii="Times New Roman" w:hAnsi="Times New Roman"/>
                <w:sz w:val="24"/>
                <w:szCs w:val="24"/>
              </w:rPr>
              <w:t>ный</w:t>
            </w:r>
            <w:proofErr w:type="spellEnd"/>
            <w:r w:rsidRPr="00010A4E">
              <w:rPr>
                <w:rFonts w:ascii="Times New Roman" w:hAnsi="Times New Roman"/>
                <w:sz w:val="24"/>
                <w:szCs w:val="24"/>
              </w:rPr>
              <w:t xml:space="preserve"> опрос</w:t>
            </w: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CBB" w:rsidRPr="00010A4E" w:rsidRDefault="000F6CBB" w:rsidP="007702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0A4E">
              <w:rPr>
                <w:rFonts w:ascii="Times New Roman" w:hAnsi="Times New Roman"/>
                <w:sz w:val="24"/>
                <w:szCs w:val="24"/>
              </w:rPr>
              <w:t>Искусство книги. Художники книги</w:t>
            </w:r>
            <w:proofErr w:type="gramStart"/>
            <w:r w:rsidRPr="00010A4E">
              <w:rPr>
                <w:rFonts w:ascii="Times New Roman" w:hAnsi="Times New Roman"/>
                <w:sz w:val="24"/>
                <w:szCs w:val="24"/>
              </w:rPr>
              <w:t>.(</w:t>
            </w:r>
            <w:proofErr w:type="spellStart"/>
            <w:proofErr w:type="gramEnd"/>
            <w:r w:rsidRPr="00010A4E">
              <w:rPr>
                <w:rFonts w:ascii="Times New Roman" w:hAnsi="Times New Roman"/>
                <w:sz w:val="24"/>
                <w:szCs w:val="24"/>
              </w:rPr>
              <w:t>Г.Доре</w:t>
            </w:r>
            <w:proofErr w:type="spellEnd"/>
            <w:r w:rsidRPr="00010A4E">
              <w:rPr>
                <w:rFonts w:ascii="Times New Roman" w:hAnsi="Times New Roman"/>
                <w:sz w:val="24"/>
                <w:szCs w:val="24"/>
              </w:rPr>
              <w:t xml:space="preserve">, И.Я. </w:t>
            </w:r>
            <w:proofErr w:type="spellStart"/>
            <w:r w:rsidRPr="00010A4E">
              <w:rPr>
                <w:rFonts w:ascii="Times New Roman" w:hAnsi="Times New Roman"/>
                <w:sz w:val="24"/>
                <w:szCs w:val="24"/>
              </w:rPr>
              <w:t>Билибин,В.В</w:t>
            </w:r>
            <w:proofErr w:type="spellEnd"/>
            <w:r w:rsidRPr="00010A4E">
              <w:rPr>
                <w:rFonts w:ascii="Times New Roman" w:hAnsi="Times New Roman"/>
                <w:sz w:val="24"/>
                <w:szCs w:val="24"/>
              </w:rPr>
              <w:t xml:space="preserve">. Лебедев, В.А. </w:t>
            </w:r>
            <w:proofErr w:type="spellStart"/>
            <w:r w:rsidRPr="00010A4E">
              <w:rPr>
                <w:rFonts w:ascii="Times New Roman" w:hAnsi="Times New Roman"/>
                <w:sz w:val="24"/>
                <w:szCs w:val="24"/>
              </w:rPr>
              <w:t>Фаворский,Т.А</w:t>
            </w:r>
            <w:proofErr w:type="spellEnd"/>
            <w:r w:rsidRPr="00010A4E">
              <w:rPr>
                <w:rFonts w:ascii="Times New Roman" w:hAnsi="Times New Roman"/>
                <w:sz w:val="24"/>
                <w:szCs w:val="24"/>
              </w:rPr>
              <w:t>. Маврина и др.) Иллюстрирование литературных и музыкальных  произведений.</w:t>
            </w:r>
          </w:p>
          <w:p w:rsidR="000F6CBB" w:rsidRPr="00010A4E" w:rsidRDefault="000F6CBB" w:rsidP="007702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0A4E">
              <w:rPr>
                <w:rFonts w:ascii="Times New Roman" w:hAnsi="Times New Roman"/>
                <w:sz w:val="24"/>
                <w:szCs w:val="24"/>
              </w:rPr>
              <w:t>Искусство книги. Художники книги</w:t>
            </w:r>
            <w:proofErr w:type="gramStart"/>
            <w:r w:rsidRPr="00010A4E">
              <w:rPr>
                <w:rFonts w:ascii="Times New Roman" w:hAnsi="Times New Roman"/>
                <w:sz w:val="24"/>
                <w:szCs w:val="24"/>
              </w:rPr>
              <w:t>.(</w:t>
            </w:r>
            <w:proofErr w:type="spellStart"/>
            <w:proofErr w:type="gramEnd"/>
            <w:r w:rsidRPr="00010A4E">
              <w:rPr>
                <w:rFonts w:ascii="Times New Roman" w:hAnsi="Times New Roman"/>
                <w:sz w:val="24"/>
                <w:szCs w:val="24"/>
              </w:rPr>
              <w:t>Г.Доре</w:t>
            </w:r>
            <w:proofErr w:type="spellEnd"/>
            <w:r w:rsidRPr="00010A4E">
              <w:rPr>
                <w:rFonts w:ascii="Times New Roman" w:hAnsi="Times New Roman"/>
                <w:sz w:val="24"/>
                <w:szCs w:val="24"/>
              </w:rPr>
              <w:t xml:space="preserve">, И.Я. </w:t>
            </w:r>
            <w:proofErr w:type="spellStart"/>
            <w:r w:rsidRPr="00010A4E">
              <w:rPr>
                <w:rFonts w:ascii="Times New Roman" w:hAnsi="Times New Roman"/>
                <w:sz w:val="24"/>
                <w:szCs w:val="24"/>
              </w:rPr>
              <w:t>Билибин,В.В</w:t>
            </w:r>
            <w:proofErr w:type="spellEnd"/>
            <w:r w:rsidRPr="00010A4E">
              <w:rPr>
                <w:rFonts w:ascii="Times New Roman" w:hAnsi="Times New Roman"/>
                <w:sz w:val="24"/>
                <w:szCs w:val="24"/>
              </w:rPr>
              <w:t xml:space="preserve">. Лебедев, </w:t>
            </w:r>
            <w:r w:rsidRPr="00010A4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В.А. </w:t>
            </w:r>
            <w:proofErr w:type="spellStart"/>
            <w:r w:rsidRPr="00010A4E">
              <w:rPr>
                <w:rFonts w:ascii="Times New Roman" w:hAnsi="Times New Roman"/>
                <w:sz w:val="24"/>
                <w:szCs w:val="24"/>
              </w:rPr>
              <w:t>Фаворский,Т.А</w:t>
            </w:r>
            <w:proofErr w:type="spellEnd"/>
            <w:r w:rsidRPr="00010A4E">
              <w:rPr>
                <w:rFonts w:ascii="Times New Roman" w:hAnsi="Times New Roman"/>
                <w:sz w:val="24"/>
                <w:szCs w:val="24"/>
              </w:rPr>
              <w:t>. Маврина и др.) Иллюстрирование литературных и музыкальных  произведений.</w:t>
            </w:r>
          </w:p>
        </w:tc>
        <w:tc>
          <w:tcPr>
            <w:tcW w:w="1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CBB" w:rsidRPr="00010A4E" w:rsidRDefault="000F6CBB" w:rsidP="007702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0A4E">
              <w:rPr>
                <w:rFonts w:ascii="Times New Roman" w:hAnsi="Times New Roman"/>
                <w:sz w:val="24"/>
                <w:szCs w:val="24"/>
              </w:rPr>
              <w:lastRenderedPageBreak/>
              <w:t>Принести материал по данной теме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CBB" w:rsidRPr="00010A4E" w:rsidRDefault="000F6CBB" w:rsidP="007702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CBB" w:rsidRPr="00010A4E" w:rsidRDefault="000F6CBB" w:rsidP="007702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6CBB" w:rsidRPr="00010A4E" w:rsidTr="00770264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CBB" w:rsidRPr="00010A4E" w:rsidRDefault="000F6CBB" w:rsidP="007702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0A4E">
              <w:rPr>
                <w:rFonts w:ascii="Times New Roman" w:hAnsi="Times New Roman"/>
                <w:sz w:val="24"/>
                <w:szCs w:val="24"/>
              </w:rPr>
              <w:lastRenderedPageBreak/>
              <w:t>5.6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CBB" w:rsidRPr="00010A4E" w:rsidRDefault="000F6CBB" w:rsidP="007702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0A4E">
              <w:rPr>
                <w:rFonts w:ascii="Times New Roman" w:hAnsi="Times New Roman"/>
                <w:sz w:val="24"/>
                <w:szCs w:val="24"/>
              </w:rPr>
              <w:t>Проектирование полиграфической продукции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CBB" w:rsidRPr="00010A4E" w:rsidRDefault="000F6CBB" w:rsidP="007702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0A4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CBB" w:rsidRPr="00010A4E" w:rsidRDefault="000F6CBB" w:rsidP="007702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0A4E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CBB" w:rsidRPr="00010A4E" w:rsidRDefault="000F6CBB" w:rsidP="007702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10A4E">
              <w:rPr>
                <w:rFonts w:ascii="Times New Roman" w:hAnsi="Times New Roman"/>
                <w:sz w:val="24"/>
                <w:szCs w:val="24"/>
              </w:rPr>
              <w:t>Индиви</w:t>
            </w:r>
            <w:proofErr w:type="spellEnd"/>
          </w:p>
          <w:p w:rsidR="000F6CBB" w:rsidRPr="00010A4E" w:rsidRDefault="000F6CBB" w:rsidP="007702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0A4E">
              <w:rPr>
                <w:rFonts w:ascii="Times New Roman" w:hAnsi="Times New Roman"/>
                <w:sz w:val="24"/>
                <w:szCs w:val="24"/>
              </w:rPr>
              <w:t>дуальные задания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CBB" w:rsidRPr="00010A4E" w:rsidRDefault="000F6CBB" w:rsidP="007702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0A4E">
              <w:rPr>
                <w:rFonts w:ascii="Times New Roman" w:hAnsi="Times New Roman"/>
                <w:sz w:val="24"/>
                <w:szCs w:val="24"/>
              </w:rPr>
              <w:t>Вопросно-ответная работа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CBB" w:rsidRPr="00010A4E" w:rsidRDefault="000F6CBB" w:rsidP="007702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0A4E">
              <w:rPr>
                <w:rFonts w:ascii="Times New Roman" w:hAnsi="Times New Roman"/>
                <w:sz w:val="24"/>
                <w:szCs w:val="24"/>
              </w:rPr>
              <w:t xml:space="preserve">Проектирование обложки </w:t>
            </w:r>
            <w:proofErr w:type="spellStart"/>
            <w:r w:rsidRPr="00010A4E">
              <w:rPr>
                <w:rFonts w:ascii="Times New Roman" w:hAnsi="Times New Roman"/>
                <w:sz w:val="24"/>
                <w:szCs w:val="24"/>
              </w:rPr>
              <w:t>книги</w:t>
            </w:r>
            <w:proofErr w:type="gramStart"/>
            <w:r w:rsidRPr="00010A4E">
              <w:rPr>
                <w:rFonts w:ascii="Times New Roman" w:hAnsi="Times New Roman"/>
                <w:sz w:val="24"/>
                <w:szCs w:val="24"/>
              </w:rPr>
              <w:t>,р</w:t>
            </w:r>
            <w:proofErr w:type="gramEnd"/>
            <w:r w:rsidRPr="00010A4E">
              <w:rPr>
                <w:rFonts w:ascii="Times New Roman" w:hAnsi="Times New Roman"/>
                <w:sz w:val="24"/>
                <w:szCs w:val="24"/>
              </w:rPr>
              <w:t>екламы</w:t>
            </w:r>
            <w:proofErr w:type="spellEnd"/>
            <w:r w:rsidRPr="00010A4E">
              <w:rPr>
                <w:rFonts w:ascii="Times New Roman" w:hAnsi="Times New Roman"/>
                <w:sz w:val="24"/>
                <w:szCs w:val="24"/>
              </w:rPr>
              <w:t>, открытки, визитной карточки, экслибриса, товарного знака, разворота журнала-индивидуально, в группах (по выбору)</w:t>
            </w:r>
          </w:p>
          <w:p w:rsidR="000F6CBB" w:rsidRPr="00010A4E" w:rsidRDefault="000F6CBB" w:rsidP="007702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CBB" w:rsidRPr="00010A4E" w:rsidRDefault="000F6CBB" w:rsidP="007702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0A4E">
              <w:rPr>
                <w:rFonts w:ascii="Times New Roman" w:hAnsi="Times New Roman"/>
                <w:sz w:val="24"/>
                <w:szCs w:val="24"/>
              </w:rPr>
              <w:t>Принести материал по данной теме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CBB" w:rsidRPr="00010A4E" w:rsidRDefault="000F6CBB" w:rsidP="007702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CBB" w:rsidRPr="00010A4E" w:rsidRDefault="000F6CBB" w:rsidP="007702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6CBB" w:rsidRPr="00010A4E" w:rsidTr="00770264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CBB" w:rsidRPr="00010A4E" w:rsidRDefault="000F6CBB" w:rsidP="007702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0A4E">
              <w:rPr>
                <w:rFonts w:ascii="Times New Roman" w:hAnsi="Times New Roman"/>
                <w:sz w:val="24"/>
                <w:szCs w:val="24"/>
              </w:rPr>
              <w:t>5.7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CBB" w:rsidRPr="00010A4E" w:rsidRDefault="000F6CBB" w:rsidP="0077026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0A4E">
              <w:rPr>
                <w:rFonts w:ascii="Times New Roman" w:hAnsi="Times New Roman"/>
                <w:sz w:val="24"/>
                <w:szCs w:val="24"/>
              </w:rPr>
              <w:t>Иллюстрирование литературных и музыкальных произведений</w:t>
            </w:r>
          </w:p>
          <w:p w:rsidR="000F6CBB" w:rsidRPr="00010A4E" w:rsidRDefault="000F6CBB" w:rsidP="0077026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CBB" w:rsidRPr="00010A4E" w:rsidRDefault="000F6CBB" w:rsidP="0077026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0A4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CBB" w:rsidRPr="00010A4E" w:rsidRDefault="000F6CBB" w:rsidP="0077026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0A4E">
              <w:rPr>
                <w:rFonts w:ascii="Times New Roman" w:hAnsi="Times New Roman"/>
                <w:sz w:val="24"/>
                <w:szCs w:val="24"/>
              </w:rPr>
              <w:t>Повторительно-обобщающий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CBB" w:rsidRPr="00010A4E" w:rsidRDefault="000F6CBB" w:rsidP="007702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10A4E">
              <w:rPr>
                <w:rFonts w:ascii="Times New Roman" w:hAnsi="Times New Roman"/>
                <w:sz w:val="24"/>
                <w:szCs w:val="24"/>
              </w:rPr>
              <w:t>Индиви</w:t>
            </w:r>
            <w:proofErr w:type="spellEnd"/>
          </w:p>
          <w:p w:rsidR="000F6CBB" w:rsidRPr="00010A4E" w:rsidRDefault="000F6CBB" w:rsidP="0077026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0A4E">
              <w:rPr>
                <w:rFonts w:ascii="Times New Roman" w:hAnsi="Times New Roman"/>
                <w:sz w:val="24"/>
                <w:szCs w:val="24"/>
              </w:rPr>
              <w:t>дуальные задания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CBB" w:rsidRPr="00010A4E" w:rsidRDefault="000F6CBB" w:rsidP="0077026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0A4E">
              <w:rPr>
                <w:rFonts w:ascii="Times New Roman" w:hAnsi="Times New Roman"/>
                <w:sz w:val="24"/>
                <w:szCs w:val="24"/>
              </w:rPr>
              <w:t>Вопросно-ответная работа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CBB" w:rsidRPr="00010A4E" w:rsidRDefault="000F6CBB" w:rsidP="0077026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0A4E">
              <w:rPr>
                <w:rFonts w:ascii="Times New Roman" w:hAnsi="Times New Roman"/>
                <w:sz w:val="24"/>
                <w:szCs w:val="24"/>
              </w:rPr>
              <w:t>Иллюстрирование литературных и музыкальных произведений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CBB" w:rsidRPr="00010A4E" w:rsidRDefault="000F6CBB" w:rsidP="007702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0A4E">
              <w:rPr>
                <w:rFonts w:ascii="Times New Roman" w:hAnsi="Times New Roman"/>
                <w:sz w:val="24"/>
                <w:szCs w:val="24"/>
              </w:rPr>
              <w:t>Закончить рисунок в цвете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CBB" w:rsidRPr="00010A4E" w:rsidRDefault="000F6CBB" w:rsidP="007702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CBB" w:rsidRPr="00010A4E" w:rsidRDefault="000F6CBB" w:rsidP="007702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6CBB" w:rsidRPr="006D02FF" w:rsidTr="00770264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CBB" w:rsidRPr="006D02FF" w:rsidRDefault="000F6CBB" w:rsidP="007702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D02FF">
              <w:rPr>
                <w:rFonts w:ascii="Times New Roman" w:hAnsi="Times New Roman"/>
                <w:b/>
                <w:sz w:val="24"/>
                <w:szCs w:val="24"/>
              </w:rPr>
              <w:t>6.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CBB" w:rsidRPr="006D02FF" w:rsidRDefault="000F6CBB" w:rsidP="00770264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6D02FF">
              <w:rPr>
                <w:rFonts w:ascii="Times New Roman" w:hAnsi="Times New Roman"/>
                <w:b/>
                <w:sz w:val="24"/>
                <w:szCs w:val="24"/>
              </w:rPr>
              <w:t>Изображение в фотографии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CBB" w:rsidRPr="006D02FF" w:rsidRDefault="000F6CBB" w:rsidP="00770264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6D02FF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CBB" w:rsidRPr="006D02FF" w:rsidRDefault="000F6CBB" w:rsidP="00770264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CBB" w:rsidRPr="006D02FF" w:rsidRDefault="000F6CBB" w:rsidP="00770264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CBB" w:rsidRPr="006D02FF" w:rsidRDefault="000F6CBB" w:rsidP="00770264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CBB" w:rsidRPr="006D02FF" w:rsidRDefault="000F6CBB" w:rsidP="00770264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CBB" w:rsidRPr="006D02FF" w:rsidRDefault="000F6CBB" w:rsidP="007702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CBB" w:rsidRPr="006D02FF" w:rsidRDefault="000F6CBB" w:rsidP="007702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CBB" w:rsidRPr="006D02FF" w:rsidRDefault="000F6CBB" w:rsidP="007702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F6CBB" w:rsidRPr="00010A4E" w:rsidTr="00770264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CBB" w:rsidRPr="00010A4E" w:rsidRDefault="000F6CBB" w:rsidP="007702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0A4E">
              <w:rPr>
                <w:rFonts w:ascii="Times New Roman" w:hAnsi="Times New Roman"/>
                <w:sz w:val="24"/>
                <w:szCs w:val="24"/>
              </w:rPr>
              <w:t>6.1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CBB" w:rsidRPr="00010A4E" w:rsidRDefault="000F6CBB" w:rsidP="0077026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0A4E">
              <w:rPr>
                <w:rFonts w:ascii="Times New Roman" w:hAnsi="Times New Roman"/>
                <w:sz w:val="24"/>
                <w:szCs w:val="24"/>
              </w:rPr>
              <w:t>Изображение в фотографии и живописи, расширение возможностей.</w:t>
            </w:r>
          </w:p>
          <w:p w:rsidR="000F6CBB" w:rsidRPr="00010A4E" w:rsidRDefault="000F6CBB" w:rsidP="0077026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CBB" w:rsidRPr="00010A4E" w:rsidRDefault="000F6CBB" w:rsidP="0077026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0A4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CBB" w:rsidRPr="00010A4E" w:rsidRDefault="000F6CBB" w:rsidP="0077026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0A4E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CBB" w:rsidRPr="00010A4E" w:rsidRDefault="000F6CBB" w:rsidP="0077026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0A4E">
              <w:rPr>
                <w:rFonts w:ascii="Times New Roman" w:hAnsi="Times New Roman"/>
                <w:sz w:val="24"/>
                <w:szCs w:val="24"/>
              </w:rPr>
              <w:t>Работа в группах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CBB" w:rsidRPr="00010A4E" w:rsidRDefault="000F6CBB" w:rsidP="0077026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0A4E">
              <w:rPr>
                <w:rFonts w:ascii="Times New Roman" w:hAnsi="Times New Roman"/>
                <w:sz w:val="24"/>
                <w:szCs w:val="24"/>
              </w:rPr>
              <w:t>Вопросно-ответная работа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CBB" w:rsidRPr="00010A4E" w:rsidRDefault="000F6CBB" w:rsidP="0077026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0A4E">
              <w:rPr>
                <w:rFonts w:ascii="Times New Roman" w:hAnsi="Times New Roman"/>
                <w:sz w:val="24"/>
                <w:szCs w:val="24"/>
              </w:rPr>
              <w:t>Расширение изобразительных возможностей искусства в фотографии. Запуск проекта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CBB" w:rsidRPr="00010A4E" w:rsidRDefault="000F6CBB" w:rsidP="007702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0A4E">
              <w:rPr>
                <w:rFonts w:ascii="Times New Roman" w:hAnsi="Times New Roman"/>
                <w:sz w:val="24"/>
                <w:szCs w:val="24"/>
              </w:rPr>
              <w:t>Закончить проект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CBB" w:rsidRPr="00010A4E" w:rsidRDefault="000F6CBB" w:rsidP="007702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CBB" w:rsidRPr="00010A4E" w:rsidRDefault="000F6CBB" w:rsidP="007702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6CBB" w:rsidRPr="00010A4E" w:rsidTr="00770264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CBB" w:rsidRPr="00010A4E" w:rsidRDefault="000F6CBB" w:rsidP="007702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0A4E">
              <w:rPr>
                <w:rFonts w:ascii="Times New Roman" w:hAnsi="Times New Roman"/>
                <w:sz w:val="24"/>
                <w:szCs w:val="24"/>
              </w:rPr>
              <w:t>6.2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CBB" w:rsidRPr="00010A4E" w:rsidRDefault="000F6CBB" w:rsidP="0077026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0A4E">
              <w:rPr>
                <w:rFonts w:ascii="Times New Roman" w:hAnsi="Times New Roman"/>
                <w:sz w:val="24"/>
                <w:szCs w:val="24"/>
              </w:rPr>
              <w:t>Особенного создания художественного образа в фотоискусстве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CBB" w:rsidRPr="00010A4E" w:rsidRDefault="000F6CBB" w:rsidP="0077026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0A4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CBB" w:rsidRPr="00010A4E" w:rsidRDefault="000F6CBB" w:rsidP="0077026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0A4E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CBB" w:rsidRPr="00010A4E" w:rsidRDefault="000F6CBB" w:rsidP="007702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10A4E">
              <w:rPr>
                <w:rFonts w:ascii="Times New Roman" w:hAnsi="Times New Roman"/>
                <w:sz w:val="24"/>
                <w:szCs w:val="24"/>
              </w:rPr>
              <w:t>Индиви</w:t>
            </w:r>
            <w:proofErr w:type="spellEnd"/>
          </w:p>
          <w:p w:rsidR="000F6CBB" w:rsidRPr="00010A4E" w:rsidRDefault="000F6CBB" w:rsidP="0077026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0A4E">
              <w:rPr>
                <w:rFonts w:ascii="Times New Roman" w:hAnsi="Times New Roman"/>
                <w:sz w:val="24"/>
                <w:szCs w:val="24"/>
              </w:rPr>
              <w:t>дуальные задания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CBB" w:rsidRPr="00010A4E" w:rsidRDefault="000F6CBB" w:rsidP="0077026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0A4E">
              <w:rPr>
                <w:rFonts w:ascii="Times New Roman" w:hAnsi="Times New Roman"/>
                <w:sz w:val="24"/>
                <w:szCs w:val="24"/>
              </w:rPr>
              <w:t>Вопросно-ответная работа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CBB" w:rsidRPr="00010A4E" w:rsidRDefault="000F6CBB" w:rsidP="0077026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0A4E">
              <w:rPr>
                <w:rFonts w:ascii="Times New Roman" w:hAnsi="Times New Roman"/>
                <w:sz w:val="24"/>
                <w:szCs w:val="24"/>
              </w:rPr>
              <w:t>Особенности художественной фотографии. Создание художественного образа в фотоискусстве. Работа в группах и индивидуально.</w:t>
            </w:r>
          </w:p>
          <w:p w:rsidR="000F6CBB" w:rsidRPr="00010A4E" w:rsidRDefault="000F6CBB" w:rsidP="0077026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CBB" w:rsidRPr="00010A4E" w:rsidRDefault="000F6CBB" w:rsidP="007702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0A4E">
              <w:rPr>
                <w:rFonts w:ascii="Times New Roman" w:hAnsi="Times New Roman"/>
                <w:sz w:val="24"/>
                <w:szCs w:val="24"/>
              </w:rPr>
              <w:t>Закончить рисунок в цвете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CBB" w:rsidRPr="00010A4E" w:rsidRDefault="000F6CBB" w:rsidP="007702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CBB" w:rsidRPr="00010A4E" w:rsidRDefault="000F6CBB" w:rsidP="007702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6CBB" w:rsidRPr="00010A4E" w:rsidTr="00770264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CBB" w:rsidRPr="00010A4E" w:rsidRDefault="000F6CBB" w:rsidP="007702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0A4E">
              <w:rPr>
                <w:rFonts w:ascii="Times New Roman" w:hAnsi="Times New Roman"/>
                <w:sz w:val="24"/>
                <w:szCs w:val="24"/>
              </w:rPr>
              <w:t>6.3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CBB" w:rsidRPr="00010A4E" w:rsidRDefault="000F6CBB" w:rsidP="0077026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0A4E">
              <w:rPr>
                <w:rFonts w:ascii="Times New Roman" w:hAnsi="Times New Roman"/>
                <w:sz w:val="24"/>
                <w:szCs w:val="24"/>
              </w:rPr>
              <w:t>Выразительные средства, фотографии. Создание художественной фотографии, фотоколлажа.</w:t>
            </w:r>
          </w:p>
          <w:p w:rsidR="000F6CBB" w:rsidRPr="00010A4E" w:rsidRDefault="000F6CBB" w:rsidP="0077026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0A4E">
              <w:rPr>
                <w:rFonts w:ascii="Times New Roman" w:hAnsi="Times New Roman"/>
                <w:sz w:val="24"/>
                <w:szCs w:val="24"/>
              </w:rPr>
              <w:t>Фотохудожники.</w:t>
            </w:r>
          </w:p>
          <w:p w:rsidR="000F6CBB" w:rsidRPr="00010A4E" w:rsidRDefault="000F6CBB" w:rsidP="0077026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CBB" w:rsidRPr="00010A4E" w:rsidRDefault="000F6CBB" w:rsidP="0077026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0A4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CBB" w:rsidRPr="00010A4E" w:rsidRDefault="000F6CBB" w:rsidP="0077026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0A4E">
              <w:rPr>
                <w:rFonts w:ascii="Times New Roman" w:hAnsi="Times New Roman"/>
                <w:sz w:val="24"/>
                <w:szCs w:val="24"/>
              </w:rPr>
              <w:t>Повторительно-обобщающий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CBB" w:rsidRPr="00010A4E" w:rsidRDefault="000F6CBB" w:rsidP="007702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10A4E">
              <w:rPr>
                <w:rFonts w:ascii="Times New Roman" w:hAnsi="Times New Roman"/>
                <w:sz w:val="24"/>
                <w:szCs w:val="24"/>
              </w:rPr>
              <w:t>Индиви</w:t>
            </w:r>
            <w:proofErr w:type="spellEnd"/>
          </w:p>
          <w:p w:rsidR="000F6CBB" w:rsidRPr="00010A4E" w:rsidRDefault="000F6CBB" w:rsidP="0077026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0A4E">
              <w:rPr>
                <w:rFonts w:ascii="Times New Roman" w:hAnsi="Times New Roman"/>
                <w:sz w:val="24"/>
                <w:szCs w:val="24"/>
              </w:rPr>
              <w:t>дуальные задания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CBB" w:rsidRPr="00010A4E" w:rsidRDefault="000F6CBB" w:rsidP="0077026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0A4E">
              <w:rPr>
                <w:rFonts w:ascii="Times New Roman" w:hAnsi="Times New Roman"/>
                <w:sz w:val="24"/>
                <w:szCs w:val="24"/>
              </w:rPr>
              <w:t>Устные ответы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CBB" w:rsidRPr="00010A4E" w:rsidRDefault="000F6CBB" w:rsidP="0077026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0A4E">
              <w:rPr>
                <w:rFonts w:ascii="Times New Roman" w:hAnsi="Times New Roman"/>
                <w:sz w:val="24"/>
                <w:szCs w:val="24"/>
              </w:rPr>
              <w:t>Выразительные средства (композиция, план, ракурс, свет, ритм и др.</w:t>
            </w:r>
            <w:proofErr w:type="gramStart"/>
            <w:r w:rsidRPr="00010A4E">
              <w:rPr>
                <w:rFonts w:ascii="Times New Roman" w:hAnsi="Times New Roman"/>
                <w:sz w:val="24"/>
                <w:szCs w:val="24"/>
              </w:rPr>
              <w:t>)Ф</w:t>
            </w:r>
            <w:proofErr w:type="gramEnd"/>
            <w:r w:rsidRPr="00010A4E">
              <w:rPr>
                <w:rFonts w:ascii="Times New Roman" w:hAnsi="Times New Roman"/>
                <w:sz w:val="24"/>
                <w:szCs w:val="24"/>
              </w:rPr>
              <w:t>отохудожники- мастера российской и зарубежных школ. Работа в группах.</w:t>
            </w:r>
          </w:p>
          <w:p w:rsidR="000F6CBB" w:rsidRPr="00010A4E" w:rsidRDefault="000F6CBB" w:rsidP="0077026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0A4E">
              <w:rPr>
                <w:rFonts w:ascii="Times New Roman" w:hAnsi="Times New Roman"/>
                <w:sz w:val="24"/>
                <w:szCs w:val="24"/>
              </w:rPr>
              <w:t>Оформление и защита проекта.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CBB" w:rsidRPr="00010A4E" w:rsidRDefault="000F6CBB" w:rsidP="007702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0A4E">
              <w:rPr>
                <w:rFonts w:ascii="Times New Roman" w:hAnsi="Times New Roman"/>
                <w:sz w:val="24"/>
                <w:szCs w:val="24"/>
              </w:rPr>
              <w:t>Принести материал по данной теме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CBB" w:rsidRPr="00010A4E" w:rsidRDefault="000F6CBB" w:rsidP="007702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CBB" w:rsidRPr="00010A4E" w:rsidRDefault="000F6CBB" w:rsidP="007702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6CBB" w:rsidRPr="00010A4E" w:rsidTr="00770264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CBB" w:rsidRPr="00010A4E" w:rsidRDefault="000F6CBB" w:rsidP="007702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10A4E">
              <w:rPr>
                <w:rFonts w:ascii="Times New Roman" w:hAnsi="Times New Roman"/>
                <w:b/>
                <w:sz w:val="24"/>
                <w:szCs w:val="24"/>
              </w:rPr>
              <w:t>7.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CBB" w:rsidRPr="00010A4E" w:rsidRDefault="000F6CBB" w:rsidP="007702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10A4E">
              <w:rPr>
                <w:rFonts w:ascii="Times New Roman" w:hAnsi="Times New Roman"/>
                <w:b/>
                <w:sz w:val="24"/>
                <w:szCs w:val="24"/>
              </w:rPr>
              <w:t xml:space="preserve">Изобразительная природа экранных </w:t>
            </w:r>
            <w:r w:rsidRPr="00010A4E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искусств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CBB" w:rsidRPr="00010A4E" w:rsidRDefault="000F6CBB" w:rsidP="007702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4</w:t>
            </w: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CBB" w:rsidRPr="00010A4E" w:rsidRDefault="000F6CBB" w:rsidP="007702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CBB" w:rsidRPr="00010A4E" w:rsidRDefault="000F6CBB" w:rsidP="007702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CBB" w:rsidRPr="00010A4E" w:rsidRDefault="000F6CBB" w:rsidP="007702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CBB" w:rsidRPr="00010A4E" w:rsidRDefault="000F6CBB" w:rsidP="007702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CBB" w:rsidRPr="00010A4E" w:rsidRDefault="000F6CBB" w:rsidP="007702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CBB" w:rsidRPr="00010A4E" w:rsidRDefault="000F6CBB" w:rsidP="007702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CBB" w:rsidRPr="00010A4E" w:rsidRDefault="000F6CBB" w:rsidP="007702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F6CBB" w:rsidRPr="00010A4E" w:rsidTr="00770264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CBB" w:rsidRPr="00010A4E" w:rsidRDefault="000F6CBB" w:rsidP="007702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0A4E">
              <w:rPr>
                <w:rFonts w:ascii="Times New Roman" w:hAnsi="Times New Roman"/>
                <w:sz w:val="24"/>
                <w:szCs w:val="24"/>
              </w:rPr>
              <w:lastRenderedPageBreak/>
              <w:t>7.1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CBB" w:rsidRPr="00010A4E" w:rsidRDefault="000F6CBB" w:rsidP="007702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0A4E">
              <w:rPr>
                <w:rFonts w:ascii="Times New Roman" w:hAnsi="Times New Roman"/>
                <w:sz w:val="24"/>
                <w:szCs w:val="24"/>
              </w:rPr>
              <w:t>Изобразительная природа экранных искусств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CBB" w:rsidRPr="00010A4E" w:rsidRDefault="000F6CBB" w:rsidP="007702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0A4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CBB" w:rsidRPr="00010A4E" w:rsidRDefault="000F6CBB" w:rsidP="007702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0A4E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CBB" w:rsidRPr="00010A4E" w:rsidRDefault="000F6CBB" w:rsidP="007702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10A4E">
              <w:rPr>
                <w:rFonts w:ascii="Times New Roman" w:hAnsi="Times New Roman"/>
                <w:sz w:val="24"/>
                <w:szCs w:val="24"/>
              </w:rPr>
              <w:t>Индиви</w:t>
            </w:r>
            <w:proofErr w:type="spellEnd"/>
          </w:p>
          <w:p w:rsidR="000F6CBB" w:rsidRPr="00010A4E" w:rsidRDefault="000F6CBB" w:rsidP="007702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0A4E">
              <w:rPr>
                <w:rFonts w:ascii="Times New Roman" w:hAnsi="Times New Roman"/>
                <w:sz w:val="24"/>
                <w:szCs w:val="24"/>
              </w:rPr>
              <w:t>дуальные задания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CBB" w:rsidRPr="00010A4E" w:rsidRDefault="000F6CBB" w:rsidP="007702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0A4E">
              <w:rPr>
                <w:rFonts w:ascii="Times New Roman" w:hAnsi="Times New Roman"/>
                <w:sz w:val="24"/>
                <w:szCs w:val="24"/>
              </w:rPr>
              <w:t>Вопросно-ответная работа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CBB" w:rsidRPr="00010A4E" w:rsidRDefault="000F6CBB" w:rsidP="007702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0A4E">
              <w:rPr>
                <w:rFonts w:ascii="Times New Roman" w:hAnsi="Times New Roman"/>
                <w:sz w:val="24"/>
                <w:szCs w:val="24"/>
              </w:rPr>
              <w:t>Изобразительная природа экранных искусств. Специфика киноизображения: кадр и монтаж. Выражение в собственной деятельности своего отношения к изображаемом</w:t>
            </w:r>
            <w:proofErr w:type="gramStart"/>
            <w:r w:rsidRPr="00010A4E">
              <w:rPr>
                <w:rFonts w:ascii="Times New Roman" w:hAnsi="Times New Roman"/>
                <w:sz w:val="24"/>
                <w:szCs w:val="24"/>
              </w:rPr>
              <w:t>у-</w:t>
            </w:r>
            <w:proofErr w:type="gramEnd"/>
            <w:r w:rsidRPr="00010A4E">
              <w:rPr>
                <w:rFonts w:ascii="Times New Roman" w:hAnsi="Times New Roman"/>
                <w:sz w:val="24"/>
                <w:szCs w:val="24"/>
              </w:rPr>
              <w:t xml:space="preserve"> создание художественного образа.</w:t>
            </w:r>
          </w:p>
          <w:p w:rsidR="000F6CBB" w:rsidRPr="00010A4E" w:rsidRDefault="000F6CBB" w:rsidP="007702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CBB" w:rsidRPr="00010A4E" w:rsidRDefault="000F6CBB" w:rsidP="007702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0A4E">
              <w:rPr>
                <w:rFonts w:ascii="Times New Roman" w:hAnsi="Times New Roman"/>
                <w:sz w:val="24"/>
                <w:szCs w:val="24"/>
              </w:rPr>
              <w:t>Подобрать теоретический материал по данной теме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CBB" w:rsidRPr="00010A4E" w:rsidRDefault="000F6CBB" w:rsidP="007702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CBB" w:rsidRPr="00010A4E" w:rsidRDefault="000F6CBB" w:rsidP="007702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6CBB" w:rsidRPr="00010A4E" w:rsidTr="00770264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CBB" w:rsidRPr="00010A4E" w:rsidRDefault="000F6CBB" w:rsidP="007702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0A4E">
              <w:rPr>
                <w:rFonts w:ascii="Times New Roman" w:hAnsi="Times New Roman"/>
                <w:sz w:val="24"/>
                <w:szCs w:val="24"/>
              </w:rPr>
              <w:t>7.2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CBB" w:rsidRPr="00010A4E" w:rsidRDefault="000F6CBB" w:rsidP="007702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10A4E">
              <w:rPr>
                <w:rFonts w:ascii="Times New Roman" w:hAnsi="Times New Roman"/>
                <w:sz w:val="24"/>
                <w:szCs w:val="24"/>
              </w:rPr>
              <w:t>Кинокомпозиция</w:t>
            </w:r>
            <w:proofErr w:type="spellEnd"/>
            <w:r w:rsidRPr="00010A4E">
              <w:rPr>
                <w:rFonts w:ascii="Times New Roman" w:hAnsi="Times New Roman"/>
                <w:sz w:val="24"/>
                <w:szCs w:val="24"/>
              </w:rPr>
              <w:t xml:space="preserve"> и средства эмоциональной выразительности в фильме, виды фильмов.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CBB" w:rsidRPr="00010A4E" w:rsidRDefault="000F6CBB" w:rsidP="007702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0A4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CBB" w:rsidRPr="00010A4E" w:rsidRDefault="000F6CBB" w:rsidP="007702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CBB" w:rsidRPr="00010A4E" w:rsidRDefault="000F6CBB" w:rsidP="007702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10A4E">
              <w:rPr>
                <w:rFonts w:ascii="Times New Roman" w:hAnsi="Times New Roman"/>
                <w:sz w:val="24"/>
                <w:szCs w:val="24"/>
              </w:rPr>
              <w:t>Индиви</w:t>
            </w:r>
            <w:proofErr w:type="spellEnd"/>
          </w:p>
          <w:p w:rsidR="000F6CBB" w:rsidRPr="00010A4E" w:rsidRDefault="000F6CBB" w:rsidP="007702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0A4E">
              <w:rPr>
                <w:rFonts w:ascii="Times New Roman" w:hAnsi="Times New Roman"/>
                <w:sz w:val="24"/>
                <w:szCs w:val="24"/>
              </w:rPr>
              <w:t>дуальные задания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CBB" w:rsidRPr="00010A4E" w:rsidRDefault="000F6CBB" w:rsidP="007702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0A4E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CBB" w:rsidRPr="00010A4E" w:rsidRDefault="000F6CBB" w:rsidP="007702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10A4E">
              <w:rPr>
                <w:rFonts w:ascii="Times New Roman" w:hAnsi="Times New Roman"/>
                <w:sz w:val="24"/>
                <w:szCs w:val="24"/>
              </w:rPr>
              <w:t>Кинокомпозиция</w:t>
            </w:r>
            <w:proofErr w:type="spellEnd"/>
            <w:r w:rsidRPr="00010A4E">
              <w:rPr>
                <w:rFonts w:ascii="Times New Roman" w:hAnsi="Times New Roman"/>
                <w:sz w:val="24"/>
                <w:szCs w:val="24"/>
              </w:rPr>
              <w:t xml:space="preserve"> и средства эмоциональной выразительности в фильме (ритм, свет, цвет, музыка, звук</w:t>
            </w:r>
            <w:proofErr w:type="gramStart"/>
            <w:r w:rsidRPr="00010A4E">
              <w:rPr>
                <w:rFonts w:ascii="Times New Roman" w:hAnsi="Times New Roman"/>
                <w:sz w:val="24"/>
                <w:szCs w:val="24"/>
              </w:rPr>
              <w:t>)д</w:t>
            </w:r>
            <w:proofErr w:type="gramEnd"/>
            <w:r w:rsidRPr="00010A4E">
              <w:rPr>
                <w:rFonts w:ascii="Times New Roman" w:hAnsi="Times New Roman"/>
                <w:sz w:val="24"/>
                <w:szCs w:val="24"/>
              </w:rPr>
              <w:t>окументальный, игровой и анимационные фильмы. Наброски, зарисовки.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CBB" w:rsidRPr="00010A4E" w:rsidRDefault="000F6CBB" w:rsidP="007702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0A4E">
              <w:rPr>
                <w:rFonts w:ascii="Times New Roman" w:hAnsi="Times New Roman"/>
                <w:sz w:val="24"/>
                <w:szCs w:val="24"/>
              </w:rPr>
              <w:t>Закончить рисунок в цвете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CBB" w:rsidRPr="00010A4E" w:rsidRDefault="000F6CBB" w:rsidP="007702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CBB" w:rsidRPr="00010A4E" w:rsidRDefault="000F6CBB" w:rsidP="007702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6CBB" w:rsidRPr="00010A4E" w:rsidTr="00770264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CBB" w:rsidRPr="00010A4E" w:rsidRDefault="000F6CBB" w:rsidP="007702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0A4E">
              <w:rPr>
                <w:rFonts w:ascii="Times New Roman" w:hAnsi="Times New Roman"/>
                <w:sz w:val="24"/>
                <w:szCs w:val="24"/>
              </w:rPr>
              <w:t>7.3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CBB" w:rsidRPr="00010A4E" w:rsidRDefault="000F6CBB" w:rsidP="007702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0A4E">
              <w:rPr>
                <w:rFonts w:ascii="Times New Roman" w:hAnsi="Times New Roman"/>
                <w:sz w:val="24"/>
                <w:szCs w:val="24"/>
              </w:rPr>
              <w:t>Коллективный процесс творчества в кино. Фрагменты фильмов, мастера кино.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CBB" w:rsidRPr="00010A4E" w:rsidRDefault="000F6CBB" w:rsidP="007702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0A4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CBB" w:rsidRPr="00010A4E" w:rsidRDefault="000F6CBB" w:rsidP="007702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CBB" w:rsidRPr="00010A4E" w:rsidRDefault="000F6CBB" w:rsidP="007702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10A4E">
              <w:rPr>
                <w:rFonts w:ascii="Times New Roman" w:hAnsi="Times New Roman"/>
                <w:sz w:val="24"/>
                <w:szCs w:val="24"/>
              </w:rPr>
              <w:t>Индиви</w:t>
            </w:r>
            <w:proofErr w:type="spellEnd"/>
          </w:p>
          <w:p w:rsidR="000F6CBB" w:rsidRPr="00010A4E" w:rsidRDefault="000F6CBB" w:rsidP="007702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0A4E">
              <w:rPr>
                <w:rFonts w:ascii="Times New Roman" w:hAnsi="Times New Roman"/>
                <w:sz w:val="24"/>
                <w:szCs w:val="24"/>
              </w:rPr>
              <w:t>дуальные задания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CBB" w:rsidRPr="00010A4E" w:rsidRDefault="000F6CBB" w:rsidP="007702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0A4E">
              <w:rPr>
                <w:rFonts w:ascii="Times New Roman" w:hAnsi="Times New Roman"/>
                <w:sz w:val="24"/>
                <w:szCs w:val="24"/>
              </w:rPr>
              <w:t>Вопросно-ответная работа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CBB" w:rsidRPr="00010A4E" w:rsidRDefault="000F6CBB" w:rsidP="007702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0A4E">
              <w:rPr>
                <w:rFonts w:ascii="Times New Roman" w:hAnsi="Times New Roman"/>
                <w:sz w:val="24"/>
                <w:szCs w:val="24"/>
              </w:rPr>
              <w:t>Коллективный процесс творчества в кино ( сценарист, режиссер, оператор, художник, актер) Фрагменты фильмо</w:t>
            </w:r>
            <w:proofErr w:type="gramStart"/>
            <w:r w:rsidRPr="00010A4E">
              <w:rPr>
                <w:rFonts w:ascii="Times New Roman" w:hAnsi="Times New Roman"/>
                <w:sz w:val="24"/>
                <w:szCs w:val="24"/>
              </w:rPr>
              <w:t>в(</w:t>
            </w:r>
            <w:proofErr w:type="gramEnd"/>
            <w:r w:rsidRPr="00010A4E">
              <w:rPr>
                <w:rFonts w:ascii="Times New Roman" w:hAnsi="Times New Roman"/>
                <w:sz w:val="24"/>
                <w:szCs w:val="24"/>
              </w:rPr>
              <w:t xml:space="preserve">по выбору). Мастера кино (С.М. Эйзенштейн, </w:t>
            </w:r>
            <w:proofErr w:type="spellStart"/>
            <w:r w:rsidRPr="00010A4E">
              <w:rPr>
                <w:rFonts w:ascii="Times New Roman" w:hAnsi="Times New Roman"/>
                <w:sz w:val="24"/>
                <w:szCs w:val="24"/>
              </w:rPr>
              <w:t>А.П.Довженко</w:t>
            </w:r>
            <w:proofErr w:type="spellEnd"/>
            <w:r w:rsidRPr="00010A4E">
              <w:rPr>
                <w:rFonts w:ascii="Times New Roman" w:hAnsi="Times New Roman"/>
                <w:sz w:val="24"/>
                <w:szCs w:val="24"/>
              </w:rPr>
              <w:t xml:space="preserve">, Г.М. Козинцев, А.А. Тарковский, С.П. </w:t>
            </w:r>
            <w:proofErr w:type="spellStart"/>
            <w:r w:rsidRPr="00010A4E">
              <w:rPr>
                <w:rFonts w:ascii="Times New Roman" w:hAnsi="Times New Roman"/>
                <w:sz w:val="24"/>
                <w:szCs w:val="24"/>
              </w:rPr>
              <w:t>Урусевский</w:t>
            </w:r>
            <w:proofErr w:type="spellEnd"/>
            <w:r w:rsidRPr="00010A4E">
              <w:rPr>
                <w:rFonts w:ascii="Times New Roman" w:hAnsi="Times New Roman"/>
                <w:sz w:val="24"/>
                <w:szCs w:val="24"/>
              </w:rPr>
              <w:t xml:space="preserve"> и др.) Обсуждение  и анализ фрагментов, наброски и зарисовки по впечатлениям.</w:t>
            </w:r>
          </w:p>
          <w:p w:rsidR="000F6CBB" w:rsidRPr="00010A4E" w:rsidRDefault="000F6CBB" w:rsidP="007702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CBB" w:rsidRPr="00010A4E" w:rsidRDefault="000F6CBB" w:rsidP="007702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0A4E">
              <w:rPr>
                <w:rFonts w:ascii="Times New Roman" w:hAnsi="Times New Roman"/>
                <w:sz w:val="24"/>
                <w:szCs w:val="24"/>
              </w:rPr>
              <w:t>Принести материал по данной теме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CBB" w:rsidRPr="00010A4E" w:rsidRDefault="000F6CBB" w:rsidP="007702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CBB" w:rsidRPr="00010A4E" w:rsidRDefault="000F6CBB" w:rsidP="007702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6CBB" w:rsidRPr="00010A4E" w:rsidTr="00770264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CBB" w:rsidRPr="00010A4E" w:rsidRDefault="000F6CBB" w:rsidP="007702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0A4E">
              <w:rPr>
                <w:rFonts w:ascii="Times New Roman" w:hAnsi="Times New Roman"/>
                <w:sz w:val="24"/>
                <w:szCs w:val="24"/>
              </w:rPr>
              <w:t>7.4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CBB" w:rsidRPr="00010A4E" w:rsidRDefault="000F6CBB" w:rsidP="007702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0A4E">
              <w:rPr>
                <w:rFonts w:ascii="Times New Roman" w:hAnsi="Times New Roman"/>
                <w:sz w:val="24"/>
                <w:szCs w:val="24"/>
              </w:rPr>
              <w:t xml:space="preserve"> Телевизионное изображение, его особенности и возможности. Создание мультфильма, видеофильма, </w:t>
            </w:r>
            <w:proofErr w:type="spellStart"/>
            <w:r w:rsidRPr="00010A4E">
              <w:rPr>
                <w:rFonts w:ascii="Times New Roman" w:hAnsi="Times New Roman"/>
                <w:sz w:val="24"/>
                <w:szCs w:val="24"/>
              </w:rPr>
              <w:t>раскадровки</w:t>
            </w:r>
            <w:proofErr w:type="spellEnd"/>
            <w:r w:rsidRPr="00010A4E">
              <w:rPr>
                <w:rFonts w:ascii="Times New Roman" w:hAnsi="Times New Roman"/>
                <w:sz w:val="24"/>
                <w:szCs w:val="24"/>
              </w:rPr>
              <w:t xml:space="preserve"> по теме.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CBB" w:rsidRPr="00010A4E" w:rsidRDefault="000F6CBB" w:rsidP="007702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0A4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CBB" w:rsidRPr="00010A4E" w:rsidRDefault="000F6CBB" w:rsidP="007702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0A4E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CBB" w:rsidRPr="00010A4E" w:rsidRDefault="000F6CBB" w:rsidP="007702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10A4E">
              <w:rPr>
                <w:rFonts w:ascii="Times New Roman" w:hAnsi="Times New Roman"/>
                <w:sz w:val="24"/>
                <w:szCs w:val="24"/>
              </w:rPr>
              <w:t>Индиви</w:t>
            </w:r>
            <w:proofErr w:type="spellEnd"/>
          </w:p>
          <w:p w:rsidR="000F6CBB" w:rsidRPr="00010A4E" w:rsidRDefault="000F6CBB" w:rsidP="007702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0A4E">
              <w:rPr>
                <w:rFonts w:ascii="Times New Roman" w:hAnsi="Times New Roman"/>
                <w:sz w:val="24"/>
                <w:szCs w:val="24"/>
              </w:rPr>
              <w:t>дуальные задания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CBB" w:rsidRPr="00010A4E" w:rsidRDefault="000F6CBB" w:rsidP="007702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0A4E">
              <w:rPr>
                <w:rFonts w:ascii="Times New Roman" w:hAnsi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CBB" w:rsidRPr="00010A4E" w:rsidRDefault="000F6CBB" w:rsidP="007702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0A4E">
              <w:rPr>
                <w:rFonts w:ascii="Times New Roman" w:hAnsi="Times New Roman"/>
                <w:sz w:val="24"/>
                <w:szCs w:val="24"/>
              </w:rPr>
              <w:t xml:space="preserve">Создание </w:t>
            </w:r>
            <w:proofErr w:type="spellStart"/>
            <w:r w:rsidRPr="00010A4E">
              <w:rPr>
                <w:rFonts w:ascii="Times New Roman" w:hAnsi="Times New Roman"/>
                <w:sz w:val="24"/>
                <w:szCs w:val="24"/>
              </w:rPr>
              <w:t>раскадровки</w:t>
            </w:r>
            <w:proofErr w:type="spellEnd"/>
            <w:r w:rsidRPr="00010A4E">
              <w:rPr>
                <w:rFonts w:ascii="Times New Roman" w:hAnsi="Times New Roman"/>
                <w:sz w:val="24"/>
                <w:szCs w:val="24"/>
              </w:rPr>
              <w:t xml:space="preserve"> по просмотренным </w:t>
            </w:r>
            <w:proofErr w:type="gramStart"/>
            <w:r w:rsidRPr="00010A4E">
              <w:rPr>
                <w:rFonts w:ascii="Times New Roman" w:hAnsi="Times New Roman"/>
                <w:sz w:val="24"/>
                <w:szCs w:val="24"/>
              </w:rPr>
              <w:t>теле</w:t>
            </w:r>
            <w:proofErr w:type="gramEnd"/>
            <w:r w:rsidRPr="00010A4E">
              <w:rPr>
                <w:rFonts w:ascii="Times New Roman" w:hAnsi="Times New Roman"/>
                <w:sz w:val="24"/>
                <w:szCs w:val="24"/>
              </w:rPr>
              <w:t xml:space="preserve"> и кинофильмам.</w:t>
            </w:r>
          </w:p>
          <w:p w:rsidR="000F6CBB" w:rsidRPr="00010A4E" w:rsidRDefault="000F6CBB" w:rsidP="007702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CBB" w:rsidRPr="00010A4E" w:rsidRDefault="000F6CBB" w:rsidP="007702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0A4E">
              <w:rPr>
                <w:rFonts w:ascii="Times New Roman" w:hAnsi="Times New Roman"/>
                <w:sz w:val="24"/>
                <w:szCs w:val="24"/>
              </w:rPr>
              <w:t>Закончить работу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CBB" w:rsidRPr="00010A4E" w:rsidRDefault="000F6CBB" w:rsidP="007702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CBB" w:rsidRPr="00010A4E" w:rsidRDefault="000F6CBB" w:rsidP="007702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6CBB" w:rsidRPr="00010A4E" w:rsidTr="00770264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CBB" w:rsidRPr="00010A4E" w:rsidRDefault="000F6CBB" w:rsidP="007702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10A4E">
              <w:rPr>
                <w:rFonts w:ascii="Times New Roman" w:hAnsi="Times New Roman"/>
                <w:b/>
                <w:sz w:val="24"/>
                <w:szCs w:val="24"/>
              </w:rPr>
              <w:t>8.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CBB" w:rsidRPr="00010A4E" w:rsidRDefault="000F6CBB" w:rsidP="007702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10A4E">
              <w:rPr>
                <w:rFonts w:ascii="Times New Roman" w:hAnsi="Times New Roman"/>
                <w:b/>
                <w:sz w:val="24"/>
                <w:szCs w:val="24"/>
              </w:rPr>
              <w:t>Самоопределение в видах и формах художественного творчества.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CBB" w:rsidRPr="00010A4E" w:rsidRDefault="000F6CBB" w:rsidP="007702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CBB" w:rsidRPr="00010A4E" w:rsidRDefault="000F6CBB" w:rsidP="007702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CBB" w:rsidRPr="00010A4E" w:rsidRDefault="000F6CBB" w:rsidP="007702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CBB" w:rsidRPr="00010A4E" w:rsidRDefault="000F6CBB" w:rsidP="007702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CBB" w:rsidRPr="00010A4E" w:rsidRDefault="000F6CBB" w:rsidP="007702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CBB" w:rsidRPr="00010A4E" w:rsidRDefault="000F6CBB" w:rsidP="007702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CBB" w:rsidRPr="00010A4E" w:rsidRDefault="000F6CBB" w:rsidP="007702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CBB" w:rsidRPr="00010A4E" w:rsidRDefault="000F6CBB" w:rsidP="007702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F6CBB" w:rsidRPr="00010A4E" w:rsidTr="00770264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CBB" w:rsidRPr="00010A4E" w:rsidRDefault="000F6CBB" w:rsidP="007702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0A4E">
              <w:rPr>
                <w:rFonts w:ascii="Times New Roman" w:hAnsi="Times New Roman"/>
                <w:sz w:val="24"/>
                <w:szCs w:val="24"/>
              </w:rPr>
              <w:t>8.1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CBB" w:rsidRPr="00010A4E" w:rsidRDefault="000F6CBB" w:rsidP="007702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0A4E">
              <w:rPr>
                <w:rFonts w:ascii="Times New Roman" w:hAnsi="Times New Roman"/>
                <w:sz w:val="24"/>
                <w:szCs w:val="24"/>
              </w:rPr>
              <w:t xml:space="preserve">Самоопределение в </w:t>
            </w:r>
            <w:r w:rsidRPr="00010A4E">
              <w:rPr>
                <w:rFonts w:ascii="Times New Roman" w:hAnsi="Times New Roman"/>
                <w:sz w:val="24"/>
                <w:szCs w:val="24"/>
              </w:rPr>
              <w:lastRenderedPageBreak/>
              <w:t>видах и формах художественного творчества.</w:t>
            </w:r>
          </w:p>
          <w:p w:rsidR="000F6CBB" w:rsidRPr="00010A4E" w:rsidRDefault="000F6CBB" w:rsidP="007702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0A4E">
              <w:rPr>
                <w:rFonts w:ascii="Times New Roman" w:hAnsi="Times New Roman"/>
                <w:sz w:val="24"/>
                <w:szCs w:val="24"/>
              </w:rPr>
              <w:t>Коллективная или групповая работа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CBB" w:rsidRPr="00010A4E" w:rsidRDefault="00282202" w:rsidP="007702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  <w:bookmarkStart w:id="0" w:name="_GoBack"/>
            <w:bookmarkEnd w:id="0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CBB" w:rsidRPr="00010A4E" w:rsidRDefault="000F6CBB" w:rsidP="007702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0A4E">
              <w:rPr>
                <w:rFonts w:ascii="Times New Roman" w:hAnsi="Times New Roman"/>
                <w:sz w:val="24"/>
                <w:szCs w:val="24"/>
              </w:rPr>
              <w:t>Комбини</w:t>
            </w:r>
            <w:r w:rsidRPr="00010A4E">
              <w:rPr>
                <w:rFonts w:ascii="Times New Roman" w:hAnsi="Times New Roman"/>
                <w:sz w:val="24"/>
                <w:szCs w:val="24"/>
              </w:rPr>
              <w:lastRenderedPageBreak/>
              <w:t>рованный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CBB" w:rsidRPr="00010A4E" w:rsidRDefault="000F6CBB" w:rsidP="007702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10A4E">
              <w:rPr>
                <w:rFonts w:ascii="Times New Roman" w:hAnsi="Times New Roman"/>
                <w:sz w:val="24"/>
                <w:szCs w:val="24"/>
              </w:rPr>
              <w:lastRenderedPageBreak/>
              <w:t>Индиви</w:t>
            </w:r>
            <w:proofErr w:type="spellEnd"/>
          </w:p>
          <w:p w:rsidR="000F6CBB" w:rsidRPr="00010A4E" w:rsidRDefault="000F6CBB" w:rsidP="007702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0A4E">
              <w:rPr>
                <w:rFonts w:ascii="Times New Roman" w:hAnsi="Times New Roman"/>
                <w:sz w:val="24"/>
                <w:szCs w:val="24"/>
              </w:rPr>
              <w:lastRenderedPageBreak/>
              <w:t>дуальные задания, коллективные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CBB" w:rsidRPr="00010A4E" w:rsidRDefault="000F6CBB" w:rsidP="007702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0A4E">
              <w:rPr>
                <w:rFonts w:ascii="Times New Roman" w:hAnsi="Times New Roman"/>
                <w:sz w:val="24"/>
                <w:szCs w:val="24"/>
              </w:rPr>
              <w:lastRenderedPageBreak/>
              <w:t>Самостоя</w:t>
            </w:r>
            <w:r w:rsidRPr="00010A4E">
              <w:rPr>
                <w:rFonts w:ascii="Times New Roman" w:hAnsi="Times New Roman"/>
                <w:sz w:val="24"/>
                <w:szCs w:val="24"/>
              </w:rPr>
              <w:lastRenderedPageBreak/>
              <w:t>тельная работа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CBB" w:rsidRPr="00010A4E" w:rsidRDefault="000F6CBB" w:rsidP="007702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0A4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Эскиз, макет по теме. Работа в группах, </w:t>
            </w:r>
            <w:r w:rsidRPr="00010A4E">
              <w:rPr>
                <w:rFonts w:ascii="Times New Roman" w:hAnsi="Times New Roman"/>
                <w:sz w:val="24"/>
                <w:szCs w:val="24"/>
              </w:rPr>
              <w:lastRenderedPageBreak/>
              <w:t>индивидуально, коллективно.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CBB" w:rsidRPr="00010A4E" w:rsidRDefault="000F6CBB" w:rsidP="007702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0A4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Принести </w:t>
            </w:r>
            <w:r w:rsidRPr="00010A4E">
              <w:rPr>
                <w:rFonts w:ascii="Times New Roman" w:hAnsi="Times New Roman"/>
                <w:sz w:val="24"/>
                <w:szCs w:val="24"/>
              </w:rPr>
              <w:lastRenderedPageBreak/>
              <w:t>материал по данной теме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CBB" w:rsidRPr="00010A4E" w:rsidRDefault="000F6CBB" w:rsidP="007702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CBB" w:rsidRPr="00010A4E" w:rsidRDefault="000F6CBB" w:rsidP="007702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40F0C" w:rsidRPr="00C501EE" w:rsidRDefault="00C40F0C" w:rsidP="000F6CBB">
      <w:pPr>
        <w:jc w:val="center"/>
        <w:rPr>
          <w:rFonts w:ascii="Times New Roman" w:hAnsi="Times New Roman"/>
          <w:sz w:val="24"/>
          <w:szCs w:val="24"/>
          <w:vertAlign w:val="subscript"/>
        </w:rPr>
      </w:pPr>
    </w:p>
    <w:sectPr w:rsidR="00C40F0C" w:rsidRPr="00C501EE" w:rsidSect="000F6CBB">
      <w:pgSz w:w="16838" w:h="11906" w:orient="landscape"/>
      <w:pgMar w:top="851" w:right="737" w:bottom="102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76E49"/>
    <w:multiLevelType w:val="multilevel"/>
    <w:tmpl w:val="E0DAA4D8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95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6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6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2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8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8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45" w:hanging="1800"/>
      </w:pPr>
      <w:rPr>
        <w:rFonts w:hint="default"/>
      </w:rPr>
    </w:lvl>
  </w:abstractNum>
  <w:abstractNum w:abstractNumId="1">
    <w:nsid w:val="20547E03"/>
    <w:multiLevelType w:val="hybridMultilevel"/>
    <w:tmpl w:val="0D9A26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0D66841"/>
    <w:multiLevelType w:val="hybridMultilevel"/>
    <w:tmpl w:val="824AC1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D280B54"/>
    <w:multiLevelType w:val="multilevel"/>
    <w:tmpl w:val="A6DCF3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3CE1E63"/>
    <w:multiLevelType w:val="multilevel"/>
    <w:tmpl w:val="E8185C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D062FEA"/>
    <w:multiLevelType w:val="hybridMultilevel"/>
    <w:tmpl w:val="C8F05040"/>
    <w:lvl w:ilvl="0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4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11D4"/>
    <w:rsid w:val="00010A4E"/>
    <w:rsid w:val="000F6CBB"/>
    <w:rsid w:val="00101425"/>
    <w:rsid w:val="00282202"/>
    <w:rsid w:val="002C53E5"/>
    <w:rsid w:val="003F46FD"/>
    <w:rsid w:val="00427C07"/>
    <w:rsid w:val="005C64F1"/>
    <w:rsid w:val="005F5FF6"/>
    <w:rsid w:val="006A4CE3"/>
    <w:rsid w:val="006D02FF"/>
    <w:rsid w:val="00900D80"/>
    <w:rsid w:val="00AF3CD0"/>
    <w:rsid w:val="00AF4553"/>
    <w:rsid w:val="00C40F0C"/>
    <w:rsid w:val="00C501EE"/>
    <w:rsid w:val="00D73B2B"/>
    <w:rsid w:val="00DC11D4"/>
    <w:rsid w:val="00DE0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0F0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40F0C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6D02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rsid w:val="00C501E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6A4C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A4CE3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0F0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40F0C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6D02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rsid w:val="00C501E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6A4C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A4CE3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useum-online.ru/" TargetMode="External"/><Relationship Id="rId13" Type="http://schemas.openxmlformats.org/officeDocument/2006/relationships/hyperlink" Target="http://.schol-collection.edu.ru/" TargetMode="External"/><Relationship Id="rId18" Type="http://schemas.openxmlformats.org/officeDocument/2006/relationships/hyperlink" Target="http://.draw.demiart.ru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gallery.lariel.ru/inc/ui/index.php" TargetMode="External"/><Relationship Id="rId12" Type="http://schemas.openxmlformats.org/officeDocument/2006/relationships/hyperlink" Target="http://festival.1september.ru/" TargetMode="External"/><Relationship Id="rId17" Type="http://schemas.openxmlformats.org/officeDocument/2006/relationships/hyperlink" Target="http://art.festival.1september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openclass.ru/node/203070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muzeinie-golovolomki.ru/" TargetMode="External"/><Relationship Id="rId11" Type="http://schemas.openxmlformats.org/officeDocument/2006/relationships/hyperlink" Target="http://art-rus.narod.ru/main.htm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uchportal.ru/load/149" TargetMode="External"/><Relationship Id="rId10" Type="http://schemas.openxmlformats.org/officeDocument/2006/relationships/hyperlink" Target="http://.schol-collection.edu.ru/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bibigon.ru/brand.html?brand_id=184-&amp;episode_id=502&amp;=5" TargetMode="External"/><Relationship Id="rId14" Type="http://schemas.openxmlformats.org/officeDocument/2006/relationships/hyperlink" Target="http://festival.1september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13</Pages>
  <Words>3321</Words>
  <Characters>18930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гилязова</dc:creator>
  <cp:lastModifiedBy>002</cp:lastModifiedBy>
  <cp:revision>4</cp:revision>
  <cp:lastPrinted>2018-10-22T13:17:00Z</cp:lastPrinted>
  <dcterms:created xsi:type="dcterms:W3CDTF">2018-10-22T13:16:00Z</dcterms:created>
  <dcterms:modified xsi:type="dcterms:W3CDTF">2018-11-09T08:21:00Z</dcterms:modified>
</cp:coreProperties>
</file>